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9EB" w:rsidRDefault="003729EB" w:rsidP="006B0F07">
      <w:pPr>
        <w:pStyle w:val="NormalWeb"/>
        <w:contextualSpacing/>
        <w:jc w:val="both"/>
        <w:rPr>
          <w:rFonts w:ascii="Arial" w:hAnsi="Arial" w:cs="Arial"/>
        </w:rPr>
      </w:pPr>
    </w:p>
    <w:p w:rsidR="006B0F07" w:rsidRDefault="009A0947" w:rsidP="006B0F07">
      <w:pPr>
        <w:pStyle w:val="NormalWeb"/>
        <w:jc w:val="both"/>
        <w:rPr>
          <w:rFonts w:ascii="Arial" w:hAnsi="Arial" w:cs="Arial"/>
        </w:rPr>
      </w:pPr>
      <w:r w:rsidRPr="00B822A3">
        <w:rPr>
          <w:rFonts w:ascii="Arial" w:hAnsi="Arial" w:cs="Arial"/>
          <w:i/>
          <w:iCs/>
          <w:u w:val="single"/>
        </w:rPr>
        <w:t>I / We</w:t>
      </w:r>
      <w:r w:rsidR="00D20423">
        <w:rPr>
          <w:rFonts w:ascii="Arial" w:hAnsi="Arial" w:cs="Arial"/>
        </w:rPr>
        <w:t xml:space="preserve">* </w:t>
      </w:r>
      <w:r w:rsidR="006B0F07" w:rsidRPr="00EE0FFC">
        <w:rPr>
          <w:rFonts w:ascii="Arial" w:hAnsi="Arial" w:cs="Arial"/>
        </w:rPr>
        <w:t xml:space="preserve">wish to become </w:t>
      </w:r>
      <w:r>
        <w:rPr>
          <w:rFonts w:ascii="Arial" w:hAnsi="Arial" w:cs="Arial"/>
        </w:rPr>
        <w:t xml:space="preserve">a </w:t>
      </w:r>
      <w:r w:rsidRPr="00B822A3">
        <w:rPr>
          <w:rFonts w:ascii="Arial" w:hAnsi="Arial" w:cs="Arial"/>
          <w:i/>
          <w:iCs/>
          <w:u w:val="single"/>
        </w:rPr>
        <w:t>Member / Members</w:t>
      </w:r>
      <w:r w:rsidR="00D20423" w:rsidRPr="00B822A3">
        <w:rPr>
          <w:rFonts w:ascii="Arial" w:hAnsi="Arial" w:cs="Arial"/>
          <w:i/>
          <w:iCs/>
          <w:u w:val="single"/>
        </w:rPr>
        <w:t>*</w:t>
      </w:r>
      <w:r w:rsidR="006B0F07" w:rsidRPr="00EE0FFC">
        <w:rPr>
          <w:rFonts w:ascii="Arial" w:hAnsi="Arial" w:cs="Arial"/>
        </w:rPr>
        <w:t xml:space="preserve">of the Kentish Cat Society.  </w:t>
      </w:r>
    </w:p>
    <w:p w:rsidR="006B0F07" w:rsidRPr="00EE0FFC" w:rsidRDefault="006B0F07" w:rsidP="006B0F07">
      <w:pPr>
        <w:pStyle w:val="NormalWeb"/>
        <w:jc w:val="both"/>
        <w:rPr>
          <w:rFonts w:ascii="Arial" w:hAnsi="Arial" w:cs="Arial"/>
        </w:rPr>
      </w:pPr>
      <w:r w:rsidRPr="00EE0FFC">
        <w:rPr>
          <w:rFonts w:ascii="Arial" w:hAnsi="Arial" w:cs="Arial"/>
        </w:rPr>
        <w:t>If approved</w:t>
      </w:r>
      <w:r>
        <w:rPr>
          <w:rFonts w:ascii="Arial" w:hAnsi="Arial" w:cs="Arial"/>
        </w:rPr>
        <w:t xml:space="preserve"> by Committee</w:t>
      </w:r>
      <w:r w:rsidRPr="00EE0FFC">
        <w:rPr>
          <w:rFonts w:ascii="Arial" w:hAnsi="Arial" w:cs="Arial"/>
        </w:rPr>
        <w:t>,</w:t>
      </w:r>
      <w:r w:rsidR="009A0947" w:rsidRPr="00B822A3">
        <w:rPr>
          <w:rFonts w:ascii="Arial" w:hAnsi="Arial" w:cs="Arial"/>
          <w:i/>
          <w:iCs/>
          <w:u w:val="single"/>
        </w:rPr>
        <w:t>I / we</w:t>
      </w:r>
      <w:r w:rsidR="00D20423" w:rsidRPr="00B822A3">
        <w:rPr>
          <w:rFonts w:ascii="Arial" w:hAnsi="Arial" w:cs="Arial"/>
          <w:i/>
          <w:iCs/>
          <w:u w:val="single"/>
        </w:rPr>
        <w:t>*</w:t>
      </w:r>
      <w:r w:rsidRPr="00EE0FFC">
        <w:rPr>
          <w:rFonts w:ascii="Arial" w:hAnsi="Arial" w:cs="Arial"/>
        </w:rPr>
        <w:t>agree to abide by the Society's rules</w:t>
      </w:r>
      <w:r>
        <w:rPr>
          <w:rFonts w:ascii="Arial" w:hAnsi="Arial" w:cs="Arial"/>
        </w:rPr>
        <w:t>,</w:t>
      </w:r>
      <w:r w:rsidRPr="00EE0FFC">
        <w:rPr>
          <w:rFonts w:ascii="Arial" w:hAnsi="Arial" w:cs="Arial"/>
        </w:rPr>
        <w:t xml:space="preserve"> and to be subject to the rules and disciplinary code of the </w:t>
      </w:r>
      <w:hyperlink r:id="rId7" w:history="1">
        <w:r w:rsidRPr="00EE0FFC">
          <w:rPr>
            <w:rStyle w:val="Hyperlink"/>
            <w:rFonts w:ascii="Arial" w:hAnsi="Arial" w:cs="Arial"/>
          </w:rPr>
          <w:t>Governing Council of the Cat Fancy</w:t>
        </w:r>
      </w:hyperlink>
      <w:r>
        <w:rPr>
          <w:rFonts w:ascii="Arial" w:hAnsi="Arial" w:cs="Arial"/>
        </w:rPr>
        <w:t>,</w:t>
      </w:r>
      <w:r w:rsidRPr="00EE0FFC">
        <w:rPr>
          <w:rFonts w:ascii="Arial" w:hAnsi="Arial" w:cs="Arial"/>
        </w:rPr>
        <w:t xml:space="preserve"> which includes acceptance of the </w:t>
      </w:r>
      <w:hyperlink r:id="rId8" w:history="1">
        <w:r w:rsidRPr="00EE0FFC">
          <w:rPr>
            <w:rStyle w:val="Hyperlink"/>
            <w:rFonts w:ascii="Arial" w:hAnsi="Arial" w:cs="Arial"/>
          </w:rPr>
          <w:t>GCCF's Code of Ethics.</w:t>
        </w:r>
      </w:hyperlink>
    </w:p>
    <w:p w:rsidR="006B0F07" w:rsidRDefault="006B0F07" w:rsidP="006B0F07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E0FFC">
        <w:rPr>
          <w:rFonts w:ascii="Arial" w:hAnsi="Arial" w:cs="Arial"/>
        </w:rPr>
        <w:t xml:space="preserve">nnual subscriptions </w:t>
      </w:r>
      <w:r>
        <w:rPr>
          <w:rFonts w:ascii="Arial" w:hAnsi="Arial" w:cs="Arial"/>
        </w:rPr>
        <w:t xml:space="preserve">(£4.00 Single and £6.00 Joint), </w:t>
      </w:r>
      <w:r w:rsidRPr="00EE0FFC">
        <w:rPr>
          <w:rFonts w:ascii="Arial" w:hAnsi="Arial" w:cs="Arial"/>
        </w:rPr>
        <w:t>are renewable on 1</w:t>
      </w:r>
      <w:r w:rsidRPr="00EE0FFC">
        <w:rPr>
          <w:rFonts w:ascii="Arial" w:hAnsi="Arial" w:cs="Arial"/>
          <w:vertAlign w:val="superscript"/>
        </w:rPr>
        <w:t>st</w:t>
      </w:r>
      <w:r w:rsidRPr="00EE0FFC">
        <w:rPr>
          <w:rFonts w:ascii="Arial" w:hAnsi="Arial" w:cs="Arial"/>
        </w:rPr>
        <w:t xml:space="preserve"> January each year</w:t>
      </w:r>
      <w:r>
        <w:rPr>
          <w:rFonts w:ascii="Arial" w:hAnsi="Arial" w:cs="Arial"/>
        </w:rPr>
        <w:t xml:space="preserve">.  </w:t>
      </w:r>
    </w:p>
    <w:p w:rsidR="006B0F07" w:rsidRPr="00EE0FFC" w:rsidRDefault="006B0F07" w:rsidP="006B0F07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Those </w:t>
      </w:r>
      <w:r w:rsidRPr="00761A84">
        <w:rPr>
          <w:rFonts w:ascii="Arial" w:hAnsi="Arial" w:cs="Arial"/>
          <w:u w:val="single"/>
        </w:rPr>
        <w:t>new</w:t>
      </w:r>
      <w:r w:rsidRPr="00EE0FFC">
        <w:rPr>
          <w:rFonts w:ascii="Arial" w:hAnsi="Arial" w:cs="Arial"/>
        </w:rPr>
        <w:t xml:space="preserve"> members </w:t>
      </w:r>
      <w:r w:rsidRPr="00761A84">
        <w:rPr>
          <w:rFonts w:ascii="Arial" w:hAnsi="Arial" w:cs="Arial"/>
          <w:u w:val="single"/>
        </w:rPr>
        <w:t>joining at</w:t>
      </w:r>
      <w:r>
        <w:rPr>
          <w:rFonts w:ascii="Arial" w:hAnsi="Arial" w:cs="Arial"/>
        </w:rPr>
        <w:t>,</w:t>
      </w:r>
      <w:r w:rsidRPr="006B0F07">
        <w:rPr>
          <w:rFonts w:ascii="Arial" w:hAnsi="Arial" w:cs="Arial"/>
        </w:rPr>
        <w:t xml:space="preserve">or </w:t>
      </w:r>
      <w:r w:rsidRPr="00761A84">
        <w:rPr>
          <w:rFonts w:ascii="Arial" w:hAnsi="Arial" w:cs="Arial"/>
          <w:u w:val="single"/>
        </w:rPr>
        <w:t>after</w:t>
      </w:r>
      <w:r w:rsidRPr="00EE0FFC">
        <w:rPr>
          <w:rFonts w:ascii="Arial" w:hAnsi="Arial" w:cs="Arial"/>
        </w:rPr>
        <w:t xml:space="preserve"> our show in October</w:t>
      </w:r>
      <w:r>
        <w:rPr>
          <w:rFonts w:ascii="Arial" w:hAnsi="Arial" w:cs="Arial"/>
        </w:rPr>
        <w:t>, i.e. not with show entry</w:t>
      </w:r>
      <w:r w:rsidRPr="00EE0FFC">
        <w:rPr>
          <w:rFonts w:ascii="Arial" w:hAnsi="Arial" w:cs="Arial"/>
        </w:rPr>
        <w:t>, will not be liable to pay a further subscription for the year immediately following</w:t>
      </w:r>
      <w:r>
        <w:rPr>
          <w:rFonts w:ascii="Arial" w:hAnsi="Arial" w:cs="Arial"/>
        </w:rPr>
        <w:t xml:space="preserve"> the year of joining</w:t>
      </w:r>
      <w:r w:rsidRPr="00EE0FFC">
        <w:rPr>
          <w:rFonts w:ascii="Arial" w:hAnsi="Arial" w:cs="Arial"/>
        </w:rPr>
        <w:t>.</w:t>
      </w:r>
    </w:p>
    <w:p w:rsidR="00B822A3" w:rsidRDefault="009A0947" w:rsidP="00B822A3">
      <w:pPr>
        <w:pStyle w:val="NormalWeb"/>
        <w:jc w:val="both"/>
        <w:rPr>
          <w:rFonts w:ascii="Arial" w:hAnsi="Arial" w:cs="Arial"/>
        </w:rPr>
      </w:pPr>
      <w:r w:rsidRPr="00B822A3">
        <w:rPr>
          <w:rFonts w:ascii="Arial" w:hAnsi="Arial" w:cs="Arial"/>
          <w:i/>
          <w:iCs/>
          <w:u w:val="single"/>
        </w:rPr>
        <w:t>I / We</w:t>
      </w:r>
      <w:r w:rsidR="00D20423" w:rsidRPr="00B822A3">
        <w:rPr>
          <w:rFonts w:ascii="Arial" w:hAnsi="Arial" w:cs="Arial"/>
          <w:i/>
          <w:iCs/>
          <w:u w:val="single"/>
        </w:rPr>
        <w:t>*</w:t>
      </w:r>
      <w:r w:rsidR="00B822A3" w:rsidRPr="00B822A3">
        <w:rPr>
          <w:rFonts w:ascii="Arial" w:hAnsi="Arial" w:cs="Arial"/>
          <w:i/>
          <w:iCs/>
          <w:u w:val="single"/>
        </w:rPr>
        <w:t>en</w:t>
      </w:r>
      <w:r w:rsidR="006B0F07" w:rsidRPr="00B822A3">
        <w:rPr>
          <w:rFonts w:ascii="Arial" w:hAnsi="Arial" w:cs="Arial"/>
          <w:i/>
          <w:iCs/>
          <w:u w:val="single"/>
        </w:rPr>
        <w:t>close / will pay</w:t>
      </w:r>
      <w:r w:rsidR="00D20423" w:rsidRPr="00B822A3">
        <w:rPr>
          <w:rFonts w:ascii="Arial" w:hAnsi="Arial" w:cs="Arial"/>
          <w:i/>
          <w:iCs/>
          <w:u w:val="single"/>
        </w:rPr>
        <w:t>*</w:t>
      </w:r>
      <w:r w:rsidR="006B0F07" w:rsidRPr="009A0947">
        <w:rPr>
          <w:rFonts w:ascii="Arial" w:hAnsi="Arial" w:cs="Arial"/>
          <w:b/>
          <w:bCs/>
          <w:u w:val="single"/>
        </w:rPr>
        <w:t>£</w:t>
      </w:r>
      <w:r w:rsidR="006B0F07" w:rsidRPr="00EE0FFC">
        <w:rPr>
          <w:rFonts w:ascii="Arial" w:hAnsi="Arial" w:cs="Arial"/>
        </w:rPr>
        <w:t xml:space="preserve">subscription for the current year </w:t>
      </w:r>
      <w:r w:rsidR="008370B1">
        <w:rPr>
          <w:rFonts w:ascii="Arial" w:hAnsi="Arial" w:cs="Arial"/>
        </w:rPr>
        <w:t>ending</w:t>
      </w:r>
      <w:r w:rsidR="006B0F07" w:rsidRPr="00EE0FFC">
        <w:rPr>
          <w:rFonts w:ascii="Arial" w:hAnsi="Arial" w:cs="Arial"/>
        </w:rPr>
        <w:t xml:space="preserve"> 31</w:t>
      </w:r>
      <w:r w:rsidR="006B0F07" w:rsidRPr="00EE0FFC">
        <w:rPr>
          <w:rFonts w:ascii="Arial" w:hAnsi="Arial" w:cs="Arial"/>
          <w:vertAlign w:val="superscript"/>
        </w:rPr>
        <w:t>st</w:t>
      </w:r>
      <w:r w:rsidR="00C643C9">
        <w:rPr>
          <w:rFonts w:ascii="Arial" w:hAnsi="Arial" w:cs="Arial"/>
        </w:rPr>
        <w:t> </w:t>
      </w:r>
      <w:r w:rsidR="006B0F07" w:rsidRPr="00EE0FFC">
        <w:rPr>
          <w:rFonts w:ascii="Arial" w:hAnsi="Arial" w:cs="Arial"/>
        </w:rPr>
        <w:t>December</w:t>
      </w:r>
      <w:r w:rsidR="008370B1">
        <w:rPr>
          <w:rFonts w:ascii="Arial" w:hAnsi="Arial" w:cs="Arial"/>
        </w:rPr>
        <w:t>.  Any f</w:t>
      </w:r>
      <w:r w:rsidR="004165FD">
        <w:rPr>
          <w:rFonts w:ascii="Arial" w:hAnsi="Arial" w:cs="Arial"/>
        </w:rPr>
        <w:t xml:space="preserve">unds received in excess of membership subscriptions will be </w:t>
      </w:r>
      <w:r w:rsidR="008370B1">
        <w:rPr>
          <w:rFonts w:ascii="Arial" w:hAnsi="Arial" w:cs="Arial"/>
        </w:rPr>
        <w:t xml:space="preserve">appreciated, and </w:t>
      </w:r>
      <w:r w:rsidR="004165FD">
        <w:rPr>
          <w:rFonts w:ascii="Arial" w:hAnsi="Arial" w:cs="Arial"/>
        </w:rPr>
        <w:t>treated as a donation</w:t>
      </w:r>
      <w:r w:rsidR="008370B1">
        <w:rPr>
          <w:rFonts w:ascii="Arial" w:hAnsi="Arial" w:cs="Arial"/>
        </w:rPr>
        <w:t>.</w:t>
      </w:r>
      <w:r w:rsidR="00B822A3">
        <w:rPr>
          <w:rFonts w:ascii="Arial" w:hAnsi="Arial" w:cs="Arial"/>
        </w:rPr>
        <w:tab/>
      </w:r>
      <w:r w:rsidR="00B822A3">
        <w:rPr>
          <w:rFonts w:ascii="Arial" w:hAnsi="Arial" w:cs="Arial"/>
        </w:rPr>
        <w:tab/>
      </w:r>
      <w:r w:rsidR="00B822A3">
        <w:rPr>
          <w:rFonts w:ascii="Arial" w:hAnsi="Arial" w:cs="Arial"/>
        </w:rPr>
        <w:tab/>
      </w:r>
      <w:r w:rsidR="00B822A3">
        <w:rPr>
          <w:rFonts w:ascii="Arial" w:hAnsi="Arial" w:cs="Arial"/>
        </w:rPr>
        <w:tab/>
      </w:r>
      <w:r w:rsidR="00B822A3">
        <w:rPr>
          <w:rFonts w:ascii="Arial" w:hAnsi="Arial" w:cs="Arial"/>
        </w:rPr>
        <w:tab/>
      </w:r>
      <w:r w:rsidR="00B822A3">
        <w:rPr>
          <w:rFonts w:ascii="Arial" w:hAnsi="Arial" w:cs="Arial"/>
        </w:rPr>
        <w:tab/>
      </w:r>
      <w:r w:rsidR="00B822A3">
        <w:rPr>
          <w:rFonts w:ascii="Arial" w:hAnsi="Arial" w:cs="Arial"/>
        </w:rPr>
        <w:tab/>
      </w:r>
      <w:r w:rsidR="00B822A3">
        <w:rPr>
          <w:rFonts w:ascii="Arial" w:hAnsi="Arial" w:cs="Arial"/>
        </w:rPr>
        <w:tab/>
      </w:r>
      <w:r w:rsidR="00B822A3" w:rsidRPr="00B822A3">
        <w:rPr>
          <w:rFonts w:ascii="Arial" w:hAnsi="Arial" w:cs="Arial"/>
          <w:i/>
          <w:iCs/>
          <w:u w:val="single"/>
        </w:rPr>
        <w:t>(* Complete as appropriate).</w:t>
      </w:r>
    </w:p>
    <w:p w:rsidR="006B0F07" w:rsidRPr="00D20423" w:rsidRDefault="00B822A3" w:rsidP="006B0F07">
      <w:pPr>
        <w:pStyle w:val="NormalWeb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</w:rPr>
        <w:t>I</w:t>
      </w:r>
      <w:r w:rsidR="006B0F07" w:rsidRPr="007426E3">
        <w:rPr>
          <w:rFonts w:ascii="Arial" w:hAnsi="Arial" w:cs="Arial"/>
          <w:i/>
          <w:iCs/>
        </w:rPr>
        <w:t xml:space="preserve">f paying by </w:t>
      </w:r>
      <w:r w:rsidR="00062B97">
        <w:rPr>
          <w:rFonts w:ascii="Arial" w:hAnsi="Arial" w:cs="Arial"/>
          <w:i/>
          <w:iCs/>
        </w:rPr>
        <w:t>Cheque, please note your postcode on the back of the cheque</w:t>
      </w:r>
      <w:r w:rsidR="008370B1">
        <w:rPr>
          <w:rFonts w:ascii="Arial" w:hAnsi="Arial" w:cs="Arial"/>
          <w:i/>
          <w:iCs/>
        </w:rPr>
        <w:t>,</w:t>
      </w:r>
      <w:r w:rsidR="00062B97">
        <w:rPr>
          <w:rFonts w:ascii="Arial" w:hAnsi="Arial" w:cs="Arial"/>
          <w:i/>
          <w:iCs/>
        </w:rPr>
        <w:t xml:space="preserve"> and if by </w:t>
      </w:r>
      <w:r w:rsidR="006B0F07" w:rsidRPr="007426E3">
        <w:rPr>
          <w:rFonts w:ascii="Arial" w:hAnsi="Arial" w:cs="Arial"/>
          <w:i/>
          <w:iCs/>
        </w:rPr>
        <w:t>BACS</w:t>
      </w:r>
      <w:r w:rsidR="008370B1">
        <w:rPr>
          <w:rFonts w:ascii="Arial" w:hAnsi="Arial" w:cs="Arial"/>
          <w:i/>
          <w:iCs/>
        </w:rPr>
        <w:t> </w:t>
      </w:r>
      <w:r w:rsidR="006B0F07" w:rsidRPr="007426E3">
        <w:rPr>
          <w:rFonts w:ascii="Arial" w:hAnsi="Arial" w:cs="Arial"/>
          <w:i/>
          <w:iCs/>
        </w:rPr>
        <w:t xml:space="preserve">transfer, reference your </w:t>
      </w:r>
      <w:r w:rsidR="00062B97">
        <w:rPr>
          <w:rFonts w:ascii="Arial" w:hAnsi="Arial" w:cs="Arial"/>
          <w:i/>
          <w:iCs/>
        </w:rPr>
        <w:t xml:space="preserve">electronic </w:t>
      </w:r>
      <w:r w:rsidR="006B0F07" w:rsidRPr="007426E3">
        <w:rPr>
          <w:rFonts w:ascii="Arial" w:hAnsi="Arial" w:cs="Arial"/>
          <w:i/>
          <w:iCs/>
        </w:rPr>
        <w:t>payment with your Postcode and Surname.  The</w:t>
      </w:r>
      <w:r w:rsidR="008370B1">
        <w:rPr>
          <w:rFonts w:ascii="Arial" w:hAnsi="Arial" w:cs="Arial"/>
          <w:i/>
          <w:iCs/>
        </w:rPr>
        <w:t> </w:t>
      </w:r>
      <w:r w:rsidR="006B0F07" w:rsidRPr="007426E3">
        <w:rPr>
          <w:rFonts w:ascii="Arial" w:hAnsi="Arial" w:cs="Arial"/>
          <w:i/>
          <w:iCs/>
        </w:rPr>
        <w:t>Kentish</w:t>
      </w:r>
      <w:r w:rsidR="008370B1">
        <w:rPr>
          <w:rFonts w:ascii="Arial" w:hAnsi="Arial" w:cs="Arial"/>
          <w:i/>
          <w:iCs/>
        </w:rPr>
        <w:t> </w:t>
      </w:r>
      <w:r w:rsidR="006B0F07" w:rsidRPr="007426E3">
        <w:rPr>
          <w:rFonts w:ascii="Arial" w:hAnsi="Arial" w:cs="Arial"/>
          <w:i/>
          <w:iCs/>
        </w:rPr>
        <w:t>Cat Society bank account is held with Lloyds Bank Plc</w:t>
      </w:r>
      <w:r w:rsidR="00D20423">
        <w:rPr>
          <w:rFonts w:ascii="Arial" w:hAnsi="Arial" w:cs="Arial"/>
          <w:i/>
          <w:iCs/>
        </w:rPr>
        <w:t>.</w:t>
      </w:r>
    </w:p>
    <w:tbl>
      <w:tblPr>
        <w:tblW w:w="9146" w:type="dxa"/>
        <w:tblLook w:val="04A0"/>
      </w:tblPr>
      <w:tblGrid>
        <w:gridCol w:w="2789"/>
        <w:gridCol w:w="2263"/>
        <w:gridCol w:w="2178"/>
        <w:gridCol w:w="1916"/>
      </w:tblGrid>
      <w:tr w:rsidR="006B0F07" w:rsidTr="00C643C9">
        <w:trPr>
          <w:trHeight w:val="332"/>
        </w:trPr>
        <w:tc>
          <w:tcPr>
            <w:tcW w:w="2789" w:type="dxa"/>
            <w:shd w:val="clear" w:color="auto" w:fill="auto"/>
          </w:tcPr>
          <w:p w:rsidR="006B0F07" w:rsidRDefault="006B0F07" w:rsidP="00C643C9">
            <w:pPr>
              <w:ind w:left="459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Sort Code      </w:t>
            </w:r>
          </w:p>
        </w:tc>
        <w:tc>
          <w:tcPr>
            <w:tcW w:w="2263" w:type="dxa"/>
            <w:shd w:val="clear" w:color="auto" w:fill="auto"/>
          </w:tcPr>
          <w:p w:rsidR="006B0F07" w:rsidRDefault="006B0F07" w:rsidP="004C0293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30-99-50</w:t>
            </w:r>
          </w:p>
        </w:tc>
        <w:tc>
          <w:tcPr>
            <w:tcW w:w="2178" w:type="dxa"/>
            <w:shd w:val="clear" w:color="auto" w:fill="auto"/>
          </w:tcPr>
          <w:p w:rsidR="006B0F07" w:rsidRDefault="006B0F07" w:rsidP="004C0293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Single</w:t>
            </w:r>
            <w:r w:rsidR="00C643C9">
              <w:rPr>
                <w:rFonts w:ascii="Arial" w:hAnsi="Arial" w:cs="Arial"/>
                <w:i/>
                <w:iCs/>
              </w:rPr>
              <w:t xml:space="preserve"> member</w:t>
            </w:r>
          </w:p>
        </w:tc>
        <w:tc>
          <w:tcPr>
            <w:tcW w:w="1916" w:type="dxa"/>
            <w:shd w:val="clear" w:color="auto" w:fill="auto"/>
          </w:tcPr>
          <w:p w:rsidR="006B0F07" w:rsidRDefault="006B0F07" w:rsidP="00C643C9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£4.00</w:t>
            </w:r>
            <w:r w:rsidR="00C643C9">
              <w:rPr>
                <w:rFonts w:ascii="Arial" w:hAnsi="Arial" w:cs="Arial"/>
                <w:i/>
                <w:iCs/>
              </w:rPr>
              <w:t xml:space="preserve"> annually</w:t>
            </w:r>
          </w:p>
        </w:tc>
      </w:tr>
      <w:tr w:rsidR="006B0F07" w:rsidTr="00C643C9">
        <w:tc>
          <w:tcPr>
            <w:tcW w:w="2789" w:type="dxa"/>
            <w:shd w:val="clear" w:color="auto" w:fill="auto"/>
          </w:tcPr>
          <w:p w:rsidR="006B0F07" w:rsidRDefault="006B0F07" w:rsidP="00C643C9">
            <w:pPr>
              <w:ind w:left="459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Account Number </w:t>
            </w:r>
          </w:p>
        </w:tc>
        <w:tc>
          <w:tcPr>
            <w:tcW w:w="2263" w:type="dxa"/>
            <w:shd w:val="clear" w:color="auto" w:fill="auto"/>
          </w:tcPr>
          <w:p w:rsidR="006B0F07" w:rsidRDefault="006B0F07" w:rsidP="004C0293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58553360</w:t>
            </w:r>
          </w:p>
        </w:tc>
        <w:tc>
          <w:tcPr>
            <w:tcW w:w="2178" w:type="dxa"/>
            <w:shd w:val="clear" w:color="auto" w:fill="auto"/>
          </w:tcPr>
          <w:p w:rsidR="006B0F07" w:rsidRDefault="006B0F07" w:rsidP="004C0293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Joint</w:t>
            </w:r>
            <w:r w:rsidR="00C643C9">
              <w:rPr>
                <w:rFonts w:ascii="Arial" w:hAnsi="Arial" w:cs="Arial"/>
                <w:i/>
                <w:iCs/>
              </w:rPr>
              <w:t xml:space="preserve"> membership</w:t>
            </w:r>
          </w:p>
        </w:tc>
        <w:tc>
          <w:tcPr>
            <w:tcW w:w="1916" w:type="dxa"/>
            <w:shd w:val="clear" w:color="auto" w:fill="auto"/>
          </w:tcPr>
          <w:p w:rsidR="006B0F07" w:rsidRDefault="006B0F07" w:rsidP="00C643C9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£6.00</w:t>
            </w:r>
            <w:r w:rsidR="00C643C9">
              <w:rPr>
                <w:rFonts w:ascii="Arial" w:hAnsi="Arial" w:cs="Arial"/>
                <w:i/>
                <w:iCs/>
              </w:rPr>
              <w:t xml:space="preserve"> annually</w:t>
            </w:r>
          </w:p>
        </w:tc>
      </w:tr>
    </w:tbl>
    <w:p w:rsidR="0052217F" w:rsidRDefault="0052217F"/>
    <w:p w:rsidR="006B0F07" w:rsidRPr="00EE0FFC" w:rsidRDefault="006B0F07" w:rsidP="006B0F07">
      <w:pPr>
        <w:jc w:val="both"/>
        <w:rPr>
          <w:rFonts w:ascii="Arial" w:hAnsi="Arial" w:cs="Arial"/>
        </w:rPr>
      </w:pPr>
      <w:r w:rsidRPr="00EE0FFC">
        <w:rPr>
          <w:rFonts w:ascii="Arial" w:hAnsi="Arial" w:cs="Arial"/>
          <w:i/>
          <w:iCs/>
        </w:rPr>
        <w:t>Please write in BLOCK CAPITALS</w:t>
      </w:r>
    </w:p>
    <w:p w:rsidR="006B0F07" w:rsidRDefault="006B0F07"/>
    <w:tbl>
      <w:tblPr>
        <w:tblW w:w="10070" w:type="dxa"/>
        <w:tblInd w:w="-147" w:type="dxa"/>
        <w:tblLayout w:type="fixed"/>
        <w:tblLook w:val="04A0"/>
      </w:tblPr>
      <w:tblGrid>
        <w:gridCol w:w="1990"/>
        <w:gridCol w:w="709"/>
        <w:gridCol w:w="47"/>
        <w:gridCol w:w="943"/>
        <w:gridCol w:w="2412"/>
        <w:gridCol w:w="1417"/>
        <w:gridCol w:w="34"/>
        <w:gridCol w:w="2518"/>
      </w:tblGrid>
      <w:tr w:rsidR="00772497" w:rsidRPr="006B0F07" w:rsidTr="00F323FE">
        <w:tc>
          <w:tcPr>
            <w:tcW w:w="2746" w:type="dxa"/>
            <w:gridSpan w:val="3"/>
            <w:shd w:val="clear" w:color="auto" w:fill="auto"/>
          </w:tcPr>
          <w:p w:rsidR="00772497" w:rsidRPr="00F67283" w:rsidRDefault="00772497" w:rsidP="0077249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Arial Unicode MS" w:hAnsi="Arial" w:cs="Arial"/>
                <w:i/>
                <w:iCs/>
              </w:rPr>
            </w:pPr>
            <w:r w:rsidRPr="00F67283">
              <w:rPr>
                <w:rFonts w:ascii="Arial" w:eastAsia="Arial Unicode MS" w:hAnsi="Arial" w:cs="Arial"/>
                <w:i/>
                <w:iCs/>
              </w:rPr>
              <w:t>Name(s)</w:t>
            </w:r>
            <w:r>
              <w:rPr>
                <w:rFonts w:ascii="Arial" w:eastAsia="Arial Unicode MS" w:hAnsi="Arial" w:cs="Arial"/>
                <w:i/>
                <w:iCs/>
              </w:rPr>
              <w:t xml:space="preserve">  :</w:t>
            </w:r>
          </w:p>
        </w:tc>
        <w:tc>
          <w:tcPr>
            <w:tcW w:w="7324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:rsidR="00772497" w:rsidRPr="00955199" w:rsidRDefault="00772497" w:rsidP="00772497">
            <w:pPr>
              <w:spacing w:before="100" w:beforeAutospacing="1" w:after="100" w:afterAutospacing="1" w:line="360" w:lineRule="auto"/>
              <w:jc w:val="both"/>
              <w:rPr>
                <w:rFonts w:ascii="Arial" w:eastAsia="Arial Unicode MS" w:hAnsi="Arial" w:cs="Arial"/>
                <w:i/>
                <w:iCs/>
              </w:rPr>
            </w:pPr>
          </w:p>
        </w:tc>
      </w:tr>
      <w:tr w:rsidR="0005374C" w:rsidRPr="006B0F07" w:rsidTr="00F323FE">
        <w:tc>
          <w:tcPr>
            <w:tcW w:w="2746" w:type="dxa"/>
            <w:gridSpan w:val="3"/>
            <w:shd w:val="clear" w:color="auto" w:fill="auto"/>
          </w:tcPr>
          <w:p w:rsidR="0005374C" w:rsidRPr="00F67283" w:rsidRDefault="0005374C" w:rsidP="0005374C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Arial Unicode MS" w:hAnsi="Arial" w:cs="Arial"/>
                <w:i/>
                <w:iCs/>
              </w:rPr>
            </w:pPr>
            <w:r w:rsidRPr="00F67283">
              <w:rPr>
                <w:rFonts w:ascii="Arial" w:eastAsia="Arial Unicode MS" w:hAnsi="Arial" w:cs="Arial"/>
                <w:i/>
                <w:iCs/>
              </w:rPr>
              <w:t>Address</w:t>
            </w:r>
            <w:r w:rsidR="00772497">
              <w:rPr>
                <w:rFonts w:ascii="Arial" w:eastAsia="Arial Unicode MS" w:hAnsi="Arial" w:cs="Arial"/>
                <w:i/>
                <w:iCs/>
              </w:rPr>
              <w:t xml:space="preserve">  :</w:t>
            </w:r>
          </w:p>
        </w:tc>
        <w:tc>
          <w:tcPr>
            <w:tcW w:w="7324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5374C" w:rsidRPr="00955199" w:rsidRDefault="0005374C" w:rsidP="0005374C">
            <w:pPr>
              <w:spacing w:before="100" w:beforeAutospacing="1" w:after="100" w:afterAutospacing="1" w:line="360" w:lineRule="auto"/>
              <w:jc w:val="both"/>
              <w:rPr>
                <w:rFonts w:ascii="Arial" w:eastAsia="Arial Unicode MS" w:hAnsi="Arial" w:cs="Arial"/>
                <w:i/>
                <w:iCs/>
              </w:rPr>
            </w:pPr>
          </w:p>
        </w:tc>
      </w:tr>
      <w:tr w:rsidR="00F67283" w:rsidRPr="006B0F07" w:rsidTr="00F323FE">
        <w:tc>
          <w:tcPr>
            <w:tcW w:w="2746" w:type="dxa"/>
            <w:gridSpan w:val="3"/>
            <w:shd w:val="clear" w:color="auto" w:fill="auto"/>
          </w:tcPr>
          <w:p w:rsidR="00F67283" w:rsidRPr="00F67283" w:rsidRDefault="00F67283" w:rsidP="00F67283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Arial Unicode MS" w:hAnsi="Arial" w:cs="Arial"/>
                <w:i/>
                <w:iCs/>
              </w:rPr>
            </w:pPr>
            <w:r w:rsidRPr="00F67283">
              <w:rPr>
                <w:rFonts w:ascii="Arial" w:eastAsia="Arial Unicode MS" w:hAnsi="Arial" w:cs="Arial"/>
                <w:i/>
                <w:iCs/>
              </w:rPr>
              <w:t>Postcode</w:t>
            </w:r>
            <w:r w:rsidR="00772497">
              <w:rPr>
                <w:rFonts w:ascii="Arial" w:eastAsia="Arial Unicode MS" w:hAnsi="Arial" w:cs="Arial"/>
                <w:i/>
                <w:iCs/>
              </w:rPr>
              <w:t xml:space="preserve">  :</w:t>
            </w:r>
          </w:p>
        </w:tc>
        <w:tc>
          <w:tcPr>
            <w:tcW w:w="7324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67283" w:rsidRPr="00955199" w:rsidRDefault="00F67283" w:rsidP="00F67283">
            <w:pPr>
              <w:spacing w:before="100" w:beforeAutospacing="1" w:after="100" w:afterAutospacing="1" w:line="360" w:lineRule="auto"/>
              <w:jc w:val="both"/>
              <w:rPr>
                <w:rFonts w:ascii="Arial" w:eastAsia="Arial Unicode MS" w:hAnsi="Arial" w:cs="Arial"/>
                <w:i/>
                <w:iCs/>
              </w:rPr>
            </w:pPr>
          </w:p>
        </w:tc>
      </w:tr>
      <w:tr w:rsidR="0005374C" w:rsidRPr="006B0F07" w:rsidTr="00F323FE">
        <w:tc>
          <w:tcPr>
            <w:tcW w:w="2746" w:type="dxa"/>
            <w:gridSpan w:val="3"/>
            <w:shd w:val="clear" w:color="auto" w:fill="auto"/>
          </w:tcPr>
          <w:p w:rsidR="0005374C" w:rsidRPr="00F67283" w:rsidRDefault="00772497" w:rsidP="0005374C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Arial Unicode MS" w:hAnsi="Arial" w:cs="Arial"/>
                <w:i/>
                <w:iCs/>
              </w:rPr>
            </w:pPr>
            <w:r>
              <w:rPr>
                <w:rFonts w:ascii="Arial" w:eastAsia="Arial Unicode MS" w:hAnsi="Arial" w:cs="Arial"/>
                <w:i/>
                <w:iCs/>
              </w:rPr>
              <w:t>Tel / Mobile</w:t>
            </w:r>
            <w:r w:rsidR="0005374C" w:rsidRPr="00F67283">
              <w:rPr>
                <w:rFonts w:ascii="Arial" w:eastAsia="Arial Unicode MS" w:hAnsi="Arial" w:cs="Arial"/>
                <w:i/>
                <w:iCs/>
              </w:rPr>
              <w:t xml:space="preserve"> Number</w:t>
            </w:r>
          </w:p>
        </w:tc>
        <w:tc>
          <w:tcPr>
            <w:tcW w:w="7324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5374C" w:rsidRPr="00955199" w:rsidRDefault="0005374C" w:rsidP="0005374C">
            <w:pPr>
              <w:spacing w:before="100" w:beforeAutospacing="1" w:after="100" w:afterAutospacing="1" w:line="360" w:lineRule="auto"/>
              <w:jc w:val="both"/>
              <w:rPr>
                <w:rFonts w:ascii="Arial" w:eastAsia="Arial Unicode MS" w:hAnsi="Arial" w:cs="Arial"/>
                <w:i/>
                <w:iCs/>
              </w:rPr>
            </w:pPr>
          </w:p>
        </w:tc>
      </w:tr>
      <w:tr w:rsidR="00F323FE" w:rsidRPr="006B0F07" w:rsidTr="00D15155">
        <w:tc>
          <w:tcPr>
            <w:tcW w:w="3689" w:type="dxa"/>
            <w:gridSpan w:val="4"/>
            <w:shd w:val="clear" w:color="auto" w:fill="auto"/>
          </w:tcPr>
          <w:p w:rsidR="00F323FE" w:rsidRPr="00F67283" w:rsidRDefault="00F323FE" w:rsidP="00F323FE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Arial Unicode MS" w:hAnsi="Arial" w:cs="Arial"/>
                <w:i/>
                <w:iCs/>
              </w:rPr>
            </w:pPr>
            <w:r w:rsidRPr="00F67283">
              <w:rPr>
                <w:rFonts w:ascii="Arial" w:eastAsia="Arial Unicode MS" w:hAnsi="Arial" w:cs="Arial"/>
                <w:i/>
                <w:iCs/>
              </w:rPr>
              <w:t>Email address (as it appears)</w:t>
            </w:r>
            <w:r>
              <w:rPr>
                <w:rFonts w:ascii="Arial" w:eastAsia="Arial Unicode MS" w:hAnsi="Arial" w:cs="Arial"/>
                <w:i/>
                <w:iCs/>
              </w:rPr>
              <w:t xml:space="preserve"> :</w:t>
            </w:r>
          </w:p>
        </w:tc>
        <w:tc>
          <w:tcPr>
            <w:tcW w:w="6381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:rsidR="00F323FE" w:rsidRPr="00955199" w:rsidRDefault="00F323FE" w:rsidP="00F323FE">
            <w:pPr>
              <w:spacing w:before="100" w:beforeAutospacing="1" w:after="100" w:afterAutospacing="1" w:line="360" w:lineRule="auto"/>
              <w:jc w:val="both"/>
              <w:rPr>
                <w:rFonts w:ascii="Arial" w:eastAsia="Arial Unicode MS" w:hAnsi="Arial" w:cs="Arial"/>
                <w:i/>
                <w:iCs/>
              </w:rPr>
            </w:pPr>
          </w:p>
        </w:tc>
      </w:tr>
      <w:tr w:rsidR="0005374C" w:rsidRPr="006B0F07" w:rsidTr="00D15155">
        <w:tc>
          <w:tcPr>
            <w:tcW w:w="3689" w:type="dxa"/>
            <w:gridSpan w:val="4"/>
            <w:shd w:val="clear" w:color="auto" w:fill="auto"/>
          </w:tcPr>
          <w:p w:rsidR="0005374C" w:rsidRPr="00F67283" w:rsidRDefault="0005374C" w:rsidP="0005374C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Arial Unicode MS" w:hAnsi="Arial" w:cs="Arial"/>
                <w:i/>
                <w:iCs/>
              </w:rPr>
            </w:pPr>
            <w:r w:rsidRPr="00F67283">
              <w:rPr>
                <w:rFonts w:ascii="Arial" w:eastAsia="Arial Unicode MS" w:hAnsi="Arial" w:cs="Arial"/>
                <w:i/>
                <w:iCs/>
              </w:rPr>
              <w:t>Breeds of Cats Owned Pedigree</w:t>
            </w:r>
            <w:r w:rsidR="00772497">
              <w:rPr>
                <w:rFonts w:ascii="Arial" w:eastAsia="Arial Unicode MS" w:hAnsi="Arial" w:cs="Arial"/>
                <w:i/>
                <w:iCs/>
              </w:rPr>
              <w:t>:</w:t>
            </w:r>
          </w:p>
        </w:tc>
        <w:tc>
          <w:tcPr>
            <w:tcW w:w="6381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5374C" w:rsidRPr="00955199" w:rsidRDefault="0005374C" w:rsidP="0005374C">
            <w:pPr>
              <w:spacing w:before="100" w:beforeAutospacing="1" w:after="100" w:afterAutospacing="1" w:line="360" w:lineRule="auto"/>
              <w:jc w:val="both"/>
              <w:rPr>
                <w:rFonts w:ascii="Arial" w:eastAsia="Arial Unicode MS" w:hAnsi="Arial" w:cs="Arial"/>
                <w:i/>
                <w:iCs/>
              </w:rPr>
            </w:pPr>
          </w:p>
        </w:tc>
      </w:tr>
      <w:tr w:rsidR="00267696" w:rsidRPr="006B0F07" w:rsidTr="00F323FE">
        <w:tc>
          <w:tcPr>
            <w:tcW w:w="2699" w:type="dxa"/>
            <w:gridSpan w:val="2"/>
            <w:shd w:val="clear" w:color="auto" w:fill="auto"/>
          </w:tcPr>
          <w:p w:rsidR="00267696" w:rsidRPr="00267696" w:rsidRDefault="00267696" w:rsidP="00267696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Arial Unicode MS" w:hAnsi="Arial" w:cs="Arial"/>
                <w:i/>
                <w:iCs/>
              </w:rPr>
            </w:pPr>
            <w:r>
              <w:rPr>
                <w:rFonts w:ascii="Arial" w:eastAsia="Arial Unicode MS" w:hAnsi="Arial" w:cs="Arial"/>
                <w:i/>
                <w:iCs/>
              </w:rPr>
              <w:t>Non-Pedigree</w:t>
            </w:r>
          </w:p>
        </w:tc>
        <w:tc>
          <w:tcPr>
            <w:tcW w:w="7371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:rsidR="00267696" w:rsidRPr="00F67283" w:rsidRDefault="00267696" w:rsidP="00267696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Arial Unicode MS" w:hAnsi="Arial" w:cs="Arial"/>
                <w:i/>
                <w:iCs/>
              </w:rPr>
            </w:pPr>
          </w:p>
        </w:tc>
      </w:tr>
      <w:tr w:rsidR="0005374C" w:rsidRPr="006B0F07" w:rsidTr="00D15155">
        <w:tc>
          <w:tcPr>
            <w:tcW w:w="2746" w:type="dxa"/>
            <w:gridSpan w:val="3"/>
            <w:shd w:val="clear" w:color="auto" w:fill="auto"/>
          </w:tcPr>
          <w:p w:rsidR="0005374C" w:rsidRPr="00F67283" w:rsidRDefault="0005374C" w:rsidP="0005374C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Arial Unicode MS" w:hAnsi="Arial" w:cs="Arial"/>
                <w:i/>
                <w:iCs/>
              </w:rPr>
            </w:pPr>
            <w:r w:rsidRPr="00F67283">
              <w:rPr>
                <w:rFonts w:ascii="Arial" w:eastAsia="Arial Unicode MS" w:hAnsi="Arial" w:cs="Arial"/>
                <w:i/>
                <w:iCs/>
              </w:rPr>
              <w:t xml:space="preserve">Do you breed cats?  </w:t>
            </w:r>
          </w:p>
        </w:tc>
        <w:tc>
          <w:tcPr>
            <w:tcW w:w="7324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5374C" w:rsidRPr="00F67283" w:rsidRDefault="0005374C" w:rsidP="0005374C">
            <w:pPr>
              <w:spacing w:before="100" w:beforeAutospacing="1" w:after="100" w:afterAutospacing="1" w:line="360" w:lineRule="auto"/>
              <w:jc w:val="both"/>
              <w:rPr>
                <w:rFonts w:ascii="Arial" w:eastAsia="Arial Unicode MS" w:hAnsi="Arial" w:cs="Arial"/>
                <w:i/>
                <w:iCs/>
              </w:rPr>
            </w:pPr>
          </w:p>
        </w:tc>
      </w:tr>
      <w:tr w:rsidR="00D15155" w:rsidRPr="006B0F07" w:rsidTr="00D15155">
        <w:tc>
          <w:tcPr>
            <w:tcW w:w="6101" w:type="dxa"/>
            <w:gridSpan w:val="5"/>
            <w:shd w:val="clear" w:color="auto" w:fill="auto"/>
          </w:tcPr>
          <w:p w:rsidR="00D15155" w:rsidRPr="00F67283" w:rsidRDefault="00D15155" w:rsidP="00CF3B50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Arial Unicode MS" w:hAnsi="Arial" w:cs="Arial"/>
                <w:i/>
                <w:iCs/>
              </w:rPr>
            </w:pPr>
            <w:r>
              <w:rPr>
                <w:rFonts w:ascii="Arial" w:eastAsia="Arial Unicode MS" w:hAnsi="Arial" w:cs="Arial"/>
                <w:i/>
                <w:iCs/>
              </w:rPr>
              <w:t>If you</w:t>
            </w:r>
            <w:r w:rsidRPr="00F67283">
              <w:rPr>
                <w:rFonts w:ascii="Arial" w:eastAsia="Arial Unicode MS" w:hAnsi="Arial" w:cs="Arial"/>
                <w:i/>
                <w:iCs/>
              </w:rPr>
              <w:t xml:space="preserve"> have your own GCCF breeder Prefix</w:t>
            </w:r>
            <w:r>
              <w:rPr>
                <w:rFonts w:ascii="Arial" w:eastAsia="Arial Unicode MS" w:hAnsi="Arial" w:cs="Arial"/>
                <w:i/>
                <w:iCs/>
              </w:rPr>
              <w:t xml:space="preserve"> what is it?    </w:t>
            </w:r>
          </w:p>
        </w:tc>
        <w:tc>
          <w:tcPr>
            <w:tcW w:w="3969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:rsidR="00D15155" w:rsidRPr="00F67283" w:rsidRDefault="00D15155" w:rsidP="00CF3B50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Arial Unicode MS" w:hAnsi="Arial" w:cs="Arial"/>
                <w:i/>
                <w:iCs/>
              </w:rPr>
            </w:pPr>
          </w:p>
        </w:tc>
      </w:tr>
      <w:tr w:rsidR="00F323FE" w:rsidRPr="006B0F07" w:rsidTr="00D15155">
        <w:trPr>
          <w:trHeight w:val="480"/>
        </w:trPr>
        <w:tc>
          <w:tcPr>
            <w:tcW w:w="7518" w:type="dxa"/>
            <w:gridSpan w:val="6"/>
            <w:shd w:val="clear" w:color="auto" w:fill="auto"/>
          </w:tcPr>
          <w:p w:rsidR="00F323FE" w:rsidRPr="00F67283" w:rsidRDefault="00F323FE" w:rsidP="00CF3B50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Arial Unicode MS" w:hAnsi="Arial" w:cs="Arial"/>
                <w:i/>
                <w:iCs/>
              </w:rPr>
            </w:pPr>
            <w:r w:rsidRPr="00F67283">
              <w:rPr>
                <w:rFonts w:ascii="Arial" w:eastAsia="Arial Unicode MS" w:hAnsi="Arial" w:cs="Arial"/>
                <w:i/>
                <w:iCs/>
              </w:rPr>
              <w:t xml:space="preserve">Are you a member of any other cat clubs or societies, which are they? </w:t>
            </w:r>
          </w:p>
        </w:tc>
        <w:tc>
          <w:tcPr>
            <w:tcW w:w="255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323FE" w:rsidRPr="00F67283" w:rsidRDefault="00F323FE" w:rsidP="00CF3B50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Arial Unicode MS" w:hAnsi="Arial" w:cs="Arial"/>
                <w:i/>
                <w:iCs/>
              </w:rPr>
            </w:pPr>
          </w:p>
        </w:tc>
      </w:tr>
      <w:tr w:rsidR="00F323FE" w:rsidRPr="006B0F07" w:rsidTr="00DC2042">
        <w:trPr>
          <w:trHeight w:val="480"/>
        </w:trPr>
        <w:tc>
          <w:tcPr>
            <w:tcW w:w="10070" w:type="dxa"/>
            <w:gridSpan w:val="8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323FE" w:rsidRPr="00F67283" w:rsidRDefault="00F323FE" w:rsidP="00CF3B50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Arial Unicode MS" w:hAnsi="Arial" w:cs="Arial"/>
                <w:i/>
                <w:iCs/>
              </w:rPr>
            </w:pPr>
          </w:p>
        </w:tc>
      </w:tr>
      <w:tr w:rsidR="00DC2042" w:rsidRPr="006B0F07" w:rsidTr="00DC2042">
        <w:trPr>
          <w:trHeight w:val="619"/>
        </w:trPr>
        <w:tc>
          <w:tcPr>
            <w:tcW w:w="1990" w:type="dxa"/>
            <w:shd w:val="clear" w:color="auto" w:fill="auto"/>
            <w:vAlign w:val="bottom"/>
          </w:tcPr>
          <w:p w:rsidR="00DC2042" w:rsidRPr="00F67283" w:rsidRDefault="00DC2042" w:rsidP="00CF3B50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Arial Unicode MS" w:hAnsi="Arial" w:cs="Arial"/>
                <w:i/>
                <w:iCs/>
              </w:rPr>
            </w:pPr>
            <w:r w:rsidRPr="00EE0FFC">
              <w:rPr>
                <w:rFonts w:ascii="Arial" w:hAnsi="Arial" w:cs="Arial"/>
                <w:i/>
                <w:iCs/>
              </w:rPr>
              <w:t>SIGN</w:t>
            </w:r>
            <w:r>
              <w:rPr>
                <w:rFonts w:ascii="Arial" w:hAnsi="Arial" w:cs="Arial"/>
                <w:i/>
                <w:iCs/>
              </w:rPr>
              <w:t>ED :</w:t>
            </w:r>
          </w:p>
        </w:tc>
        <w:tc>
          <w:tcPr>
            <w:tcW w:w="4111" w:type="dxa"/>
            <w:gridSpan w:val="4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DC2042" w:rsidRPr="00F67283" w:rsidRDefault="00DC2042" w:rsidP="00CF3B50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Arial Unicode MS" w:hAnsi="Arial" w:cs="Arial"/>
                <w:i/>
                <w:iCs/>
              </w:rPr>
            </w:pPr>
          </w:p>
        </w:tc>
        <w:tc>
          <w:tcPr>
            <w:tcW w:w="1451" w:type="dxa"/>
            <w:gridSpan w:val="2"/>
            <w:shd w:val="clear" w:color="auto" w:fill="auto"/>
            <w:vAlign w:val="bottom"/>
          </w:tcPr>
          <w:p w:rsidR="00DC2042" w:rsidRPr="00F67283" w:rsidRDefault="00DC2042" w:rsidP="00CF3B50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Arial Unicode MS" w:hAnsi="Arial" w:cs="Arial"/>
                <w:i/>
                <w:iCs/>
              </w:rPr>
            </w:pPr>
            <w:r w:rsidRPr="00EE0FFC">
              <w:rPr>
                <w:rFonts w:ascii="Arial" w:hAnsi="Arial" w:cs="Arial"/>
                <w:i/>
                <w:iCs/>
              </w:rPr>
              <w:t>DATE</w:t>
            </w:r>
            <w:r>
              <w:rPr>
                <w:rFonts w:ascii="Arial" w:hAnsi="Arial" w:cs="Arial"/>
                <w:i/>
                <w:iCs/>
              </w:rPr>
              <w:t>D :</w:t>
            </w:r>
          </w:p>
        </w:tc>
        <w:tc>
          <w:tcPr>
            <w:tcW w:w="2518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DC2042" w:rsidRPr="00F67283" w:rsidRDefault="00DC2042" w:rsidP="00CF3B50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Arial Unicode MS" w:hAnsi="Arial" w:cs="Arial"/>
                <w:i/>
                <w:iCs/>
              </w:rPr>
            </w:pPr>
          </w:p>
        </w:tc>
      </w:tr>
    </w:tbl>
    <w:p w:rsidR="003729EB" w:rsidRDefault="006B0F07" w:rsidP="006B0F07">
      <w:pPr>
        <w:pStyle w:val="NormalWeb"/>
        <w:contextualSpacing/>
        <w:jc w:val="center"/>
        <w:rPr>
          <w:rFonts w:ascii="Arial" w:hAnsi="Arial" w:cs="Arial"/>
          <w:i/>
          <w:iCs/>
        </w:rPr>
      </w:pPr>
      <w:r w:rsidRPr="00A63C67">
        <w:rPr>
          <w:rFonts w:ascii="Arial" w:hAnsi="Arial" w:cs="Arial"/>
          <w:i/>
          <w:iCs/>
        </w:rPr>
        <w:t>Your membership details will be recorded electronically on computer.</w:t>
      </w:r>
    </w:p>
    <w:p w:rsidR="003729EB" w:rsidRDefault="006B0F07" w:rsidP="00DC2042">
      <w:pPr>
        <w:pStyle w:val="NormalWeb"/>
        <w:contextualSpacing/>
        <w:jc w:val="center"/>
      </w:pPr>
      <w:r w:rsidRPr="00A63C67">
        <w:rPr>
          <w:rFonts w:ascii="Arial" w:hAnsi="Arial" w:cs="Arial"/>
          <w:i/>
          <w:iCs/>
        </w:rPr>
        <w:lastRenderedPageBreak/>
        <w:t>The Society is registered under the Data Protection Act 1998 for this purpose.</w:t>
      </w:r>
      <w:r w:rsidR="003729EB">
        <w:br w:type="page"/>
      </w:r>
    </w:p>
    <w:tbl>
      <w:tblPr>
        <w:tblW w:w="5146" w:type="pct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993"/>
        <w:gridCol w:w="6804"/>
        <w:gridCol w:w="6"/>
      </w:tblGrid>
      <w:tr w:rsidR="009154ED" w:rsidRPr="009154ED" w:rsidTr="004C029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4ED" w:rsidRDefault="009154ED" w:rsidP="009154ED">
            <w:pPr>
              <w:jc w:val="both"/>
              <w:rPr>
                <w:rFonts w:ascii="Arial" w:eastAsia="Arial Unicode MS" w:hAnsi="Arial" w:cs="Arial"/>
              </w:rPr>
            </w:pPr>
          </w:p>
          <w:p w:rsidR="009154ED" w:rsidRDefault="009154ED" w:rsidP="009154E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Membership Renewals</w:t>
            </w:r>
          </w:p>
          <w:p w:rsidR="003729EB" w:rsidRDefault="003729EB" w:rsidP="009154ED">
            <w:pPr>
              <w:jc w:val="center"/>
              <w:rPr>
                <w:rFonts w:ascii="Arial" w:eastAsia="Arial Unicode MS" w:hAnsi="Arial" w:cs="Arial"/>
              </w:rPr>
            </w:pPr>
          </w:p>
          <w:p w:rsidR="003729EB" w:rsidRDefault="003729EB" w:rsidP="003729EB">
            <w:pPr>
              <w:jc w:val="both"/>
              <w:rPr>
                <w:rFonts w:ascii="Arial" w:eastAsia="Arial Unicode MS" w:hAnsi="Arial" w:cs="Arial"/>
              </w:rPr>
            </w:pPr>
          </w:p>
          <w:p w:rsidR="003729EB" w:rsidRDefault="003729EB" w:rsidP="003729EB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To ensure up to date information is held, it would be helpful if you would complete the following information and forward to the Membership Secretary</w:t>
            </w:r>
          </w:p>
          <w:p w:rsidR="009154ED" w:rsidRPr="009154ED" w:rsidRDefault="009154ED" w:rsidP="009154ED">
            <w:pPr>
              <w:jc w:val="both"/>
              <w:rPr>
                <w:rFonts w:ascii="Arial" w:eastAsia="Arial Unicode MS" w:hAnsi="Arial" w:cs="Arial"/>
              </w:rPr>
            </w:pPr>
          </w:p>
        </w:tc>
      </w:tr>
      <w:tr w:rsidR="009154ED" w:rsidRPr="009154ED" w:rsidTr="004C029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4ED" w:rsidRPr="009154ED" w:rsidRDefault="009154ED" w:rsidP="009154ED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59E3" w:rsidRPr="009154ED" w:rsidTr="00D15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3" w:type="pct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9E3" w:rsidRPr="00F67283" w:rsidRDefault="003C59E3" w:rsidP="0005374C">
            <w:pPr>
              <w:spacing w:before="100" w:beforeAutospacing="1" w:after="100" w:afterAutospacing="1" w:line="360" w:lineRule="auto"/>
              <w:jc w:val="both"/>
              <w:rPr>
                <w:rFonts w:ascii="Arial" w:eastAsia="Arial Unicode MS" w:hAnsi="Arial" w:cs="Arial"/>
                <w:i/>
                <w:iCs/>
              </w:rPr>
            </w:pPr>
            <w:r w:rsidRPr="00F67283">
              <w:rPr>
                <w:rFonts w:ascii="Arial" w:eastAsia="Arial Unicode MS" w:hAnsi="Arial" w:cs="Arial"/>
                <w:i/>
                <w:iCs/>
              </w:rPr>
              <w:t>Name(s)</w:t>
            </w:r>
            <w:r w:rsidR="00B35A41">
              <w:rPr>
                <w:rFonts w:ascii="Arial" w:eastAsia="Arial Unicode MS" w:hAnsi="Arial" w:cs="Arial"/>
                <w:i/>
                <w:iCs/>
              </w:rPr>
              <w:t xml:space="preserve">  :</w:t>
            </w:r>
          </w:p>
        </w:tc>
        <w:tc>
          <w:tcPr>
            <w:tcW w:w="3817" w:type="pct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3C59E3" w:rsidRPr="00955199" w:rsidRDefault="003C59E3" w:rsidP="0005374C">
            <w:pPr>
              <w:spacing w:before="100" w:beforeAutospacing="1" w:after="100" w:afterAutospacing="1" w:line="360" w:lineRule="auto"/>
              <w:jc w:val="both"/>
              <w:rPr>
                <w:rFonts w:ascii="Arial" w:eastAsia="Arial Unicode MS" w:hAnsi="Arial" w:cs="Arial"/>
                <w:i/>
                <w:iCs/>
              </w:rPr>
            </w:pPr>
          </w:p>
        </w:tc>
      </w:tr>
      <w:tr w:rsidR="009154ED" w:rsidRPr="009154ED" w:rsidTr="00D15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3" w:type="pct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54ED" w:rsidRPr="00F67283" w:rsidRDefault="009154ED" w:rsidP="0005374C">
            <w:pPr>
              <w:spacing w:before="100" w:beforeAutospacing="1" w:after="100" w:afterAutospacing="1" w:line="360" w:lineRule="auto"/>
              <w:jc w:val="both"/>
              <w:rPr>
                <w:rFonts w:ascii="Arial" w:eastAsia="Arial Unicode MS" w:hAnsi="Arial" w:cs="Arial"/>
                <w:i/>
                <w:iCs/>
              </w:rPr>
            </w:pPr>
            <w:r w:rsidRPr="00F67283">
              <w:rPr>
                <w:rFonts w:ascii="Arial" w:eastAsia="Arial Unicode MS" w:hAnsi="Arial" w:cs="Arial"/>
                <w:i/>
                <w:iCs/>
              </w:rPr>
              <w:t>Address</w:t>
            </w:r>
            <w:r w:rsidR="00B35A41">
              <w:rPr>
                <w:rFonts w:ascii="Arial" w:eastAsia="Arial Unicode MS" w:hAnsi="Arial" w:cs="Arial"/>
                <w:i/>
                <w:iCs/>
              </w:rPr>
              <w:t xml:space="preserve">  :</w:t>
            </w:r>
          </w:p>
        </w:tc>
        <w:tc>
          <w:tcPr>
            <w:tcW w:w="3817" w:type="pct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9154ED" w:rsidRPr="00955199" w:rsidRDefault="009154ED" w:rsidP="0005374C">
            <w:pPr>
              <w:spacing w:before="100" w:beforeAutospacing="1" w:after="100" w:afterAutospacing="1" w:line="360" w:lineRule="auto"/>
              <w:jc w:val="both"/>
              <w:rPr>
                <w:rFonts w:ascii="Arial" w:eastAsia="Arial Unicode MS" w:hAnsi="Arial" w:cs="Arial"/>
                <w:i/>
                <w:iCs/>
              </w:rPr>
            </w:pPr>
          </w:p>
        </w:tc>
      </w:tr>
      <w:tr w:rsidR="009154ED" w:rsidRPr="009154ED" w:rsidTr="00D15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3" w:type="pct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54ED" w:rsidRPr="00F67283" w:rsidRDefault="009154ED" w:rsidP="0005374C">
            <w:pPr>
              <w:spacing w:before="100" w:beforeAutospacing="1" w:after="100" w:afterAutospacing="1" w:line="360" w:lineRule="auto"/>
              <w:jc w:val="both"/>
              <w:rPr>
                <w:rFonts w:ascii="Arial" w:eastAsia="Arial Unicode MS" w:hAnsi="Arial" w:cs="Arial"/>
                <w:i/>
                <w:iCs/>
              </w:rPr>
            </w:pPr>
            <w:r w:rsidRPr="00F67283">
              <w:rPr>
                <w:rFonts w:ascii="Arial" w:eastAsia="Arial Unicode MS" w:hAnsi="Arial" w:cs="Arial"/>
                <w:i/>
                <w:iCs/>
              </w:rPr>
              <w:t>Postcode</w:t>
            </w:r>
            <w:r w:rsidR="00B35A41">
              <w:rPr>
                <w:rFonts w:ascii="Arial" w:eastAsia="Arial Unicode MS" w:hAnsi="Arial" w:cs="Arial"/>
                <w:i/>
                <w:iCs/>
              </w:rPr>
              <w:t xml:space="preserve">  :</w:t>
            </w:r>
          </w:p>
        </w:tc>
        <w:tc>
          <w:tcPr>
            <w:tcW w:w="3817" w:type="pct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9154ED" w:rsidRPr="00955199" w:rsidRDefault="009154ED" w:rsidP="0005374C">
            <w:pPr>
              <w:spacing w:before="100" w:beforeAutospacing="1" w:after="100" w:afterAutospacing="1" w:line="360" w:lineRule="auto"/>
              <w:jc w:val="both"/>
              <w:rPr>
                <w:rFonts w:ascii="Arial" w:eastAsia="Arial Unicode MS" w:hAnsi="Arial" w:cs="Arial"/>
                <w:i/>
                <w:iCs/>
              </w:rPr>
            </w:pPr>
          </w:p>
        </w:tc>
      </w:tr>
      <w:tr w:rsidR="009154ED" w:rsidRPr="009154ED" w:rsidTr="00D15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3" w:type="pct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54ED" w:rsidRPr="00F67283" w:rsidRDefault="009154ED" w:rsidP="0005374C">
            <w:pPr>
              <w:spacing w:before="100" w:beforeAutospacing="1" w:after="100" w:afterAutospacing="1" w:line="360" w:lineRule="auto"/>
              <w:jc w:val="both"/>
              <w:rPr>
                <w:rFonts w:ascii="Arial" w:eastAsia="Arial Unicode MS" w:hAnsi="Arial" w:cs="Arial"/>
                <w:i/>
                <w:iCs/>
              </w:rPr>
            </w:pPr>
            <w:r w:rsidRPr="00F67283">
              <w:rPr>
                <w:rFonts w:ascii="Arial" w:eastAsia="Arial Unicode MS" w:hAnsi="Arial" w:cs="Arial"/>
                <w:i/>
                <w:iCs/>
              </w:rPr>
              <w:t>Tel</w:t>
            </w:r>
            <w:r w:rsidR="00B35A41">
              <w:rPr>
                <w:rFonts w:ascii="Arial" w:eastAsia="Arial Unicode MS" w:hAnsi="Arial" w:cs="Arial"/>
                <w:i/>
                <w:iCs/>
              </w:rPr>
              <w:t xml:space="preserve"> /Mobile</w:t>
            </w:r>
            <w:r w:rsidRPr="00F67283">
              <w:rPr>
                <w:rFonts w:ascii="Arial" w:eastAsia="Arial Unicode MS" w:hAnsi="Arial" w:cs="Arial"/>
                <w:i/>
                <w:iCs/>
              </w:rPr>
              <w:t xml:space="preserve"> Number</w:t>
            </w:r>
            <w:r w:rsidR="00B35A41">
              <w:rPr>
                <w:rFonts w:ascii="Arial" w:eastAsia="Arial Unicode MS" w:hAnsi="Arial" w:cs="Arial"/>
                <w:i/>
                <w:iCs/>
              </w:rPr>
              <w:t xml:space="preserve"> :</w:t>
            </w:r>
          </w:p>
        </w:tc>
        <w:tc>
          <w:tcPr>
            <w:tcW w:w="3817" w:type="pct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9154ED" w:rsidRPr="00955199" w:rsidRDefault="009154ED" w:rsidP="0005374C">
            <w:pPr>
              <w:spacing w:before="100" w:beforeAutospacing="1" w:after="100" w:afterAutospacing="1" w:line="360" w:lineRule="auto"/>
              <w:jc w:val="both"/>
              <w:rPr>
                <w:rFonts w:ascii="Arial" w:eastAsia="Arial Unicode MS" w:hAnsi="Arial" w:cs="Arial"/>
                <w:i/>
                <w:iCs/>
              </w:rPr>
            </w:pPr>
          </w:p>
        </w:tc>
      </w:tr>
      <w:tr w:rsidR="009154ED" w:rsidRPr="009154ED" w:rsidTr="00D15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3" w:type="pct"/>
        </w:trPr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54ED" w:rsidRPr="00F67283" w:rsidRDefault="009154ED" w:rsidP="0005374C">
            <w:pPr>
              <w:spacing w:before="100" w:beforeAutospacing="1" w:after="100" w:afterAutospacing="1" w:line="360" w:lineRule="auto"/>
              <w:jc w:val="both"/>
              <w:rPr>
                <w:rFonts w:ascii="Arial" w:eastAsia="Arial Unicode MS" w:hAnsi="Arial" w:cs="Arial"/>
                <w:i/>
                <w:iCs/>
              </w:rPr>
            </w:pPr>
            <w:r w:rsidRPr="00F67283">
              <w:rPr>
                <w:rFonts w:ascii="Arial" w:eastAsia="Arial Unicode MS" w:hAnsi="Arial" w:cs="Arial"/>
                <w:i/>
                <w:iCs/>
              </w:rPr>
              <w:t>Email address (as it appears)</w:t>
            </w:r>
          </w:p>
        </w:tc>
        <w:tc>
          <w:tcPr>
            <w:tcW w:w="333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9154ED" w:rsidRPr="00955199" w:rsidRDefault="009154ED" w:rsidP="0005374C">
            <w:pPr>
              <w:spacing w:before="100" w:beforeAutospacing="1" w:after="100" w:afterAutospacing="1" w:line="360" w:lineRule="auto"/>
              <w:jc w:val="both"/>
              <w:rPr>
                <w:rFonts w:ascii="Arial" w:eastAsia="Arial Unicode MS" w:hAnsi="Arial" w:cs="Arial"/>
                <w:i/>
                <w:iCs/>
              </w:rPr>
            </w:pPr>
          </w:p>
        </w:tc>
      </w:tr>
    </w:tbl>
    <w:p w:rsidR="009154ED" w:rsidRDefault="009154ED" w:rsidP="009154ED">
      <w:pPr>
        <w:jc w:val="both"/>
        <w:rPr>
          <w:rFonts w:ascii="Arial" w:hAnsi="Arial" w:cs="Arial"/>
        </w:rPr>
      </w:pPr>
    </w:p>
    <w:p w:rsidR="009154ED" w:rsidRDefault="006D7AEB" w:rsidP="009154ED">
      <w:pPr>
        <w:jc w:val="both"/>
        <w:rPr>
          <w:rFonts w:ascii="Arial" w:hAnsi="Arial" w:cs="Arial"/>
        </w:rPr>
      </w:pPr>
      <w:r w:rsidRPr="006D7AEB">
        <w:rPr>
          <w:rFonts w:ascii="Arial" w:hAnsi="Arial" w:cs="Arial"/>
          <w:u w:val="single"/>
        </w:rPr>
        <w:t>I / We</w:t>
      </w:r>
      <w:r w:rsidR="009154ED">
        <w:rPr>
          <w:rFonts w:ascii="Arial" w:hAnsi="Arial" w:cs="Arial"/>
        </w:rPr>
        <w:t xml:space="preserve">wish to renew our </w:t>
      </w:r>
      <w:r w:rsidRPr="006D7AEB">
        <w:rPr>
          <w:rFonts w:ascii="Arial" w:hAnsi="Arial" w:cs="Arial"/>
          <w:u w:val="single"/>
        </w:rPr>
        <w:t>Single / Joint</w:t>
      </w:r>
      <w:r w:rsidR="009154ED">
        <w:rPr>
          <w:rFonts w:ascii="Arial" w:hAnsi="Arial" w:cs="Arial"/>
        </w:rPr>
        <w:t xml:space="preserve">membership </w:t>
      </w:r>
      <w:r w:rsidR="00157AF8">
        <w:rPr>
          <w:rFonts w:ascii="Arial" w:hAnsi="Arial" w:cs="Arial"/>
        </w:rPr>
        <w:t xml:space="preserve">and will forward payment of </w:t>
      </w:r>
      <w:r w:rsidR="00157AF8" w:rsidRPr="006D7AEB">
        <w:rPr>
          <w:rFonts w:ascii="Arial" w:hAnsi="Arial" w:cs="Arial"/>
          <w:u w:val="single"/>
        </w:rPr>
        <w:t>£.00</w:t>
      </w:r>
    </w:p>
    <w:p w:rsidR="001A2F10" w:rsidRDefault="001A2F10" w:rsidP="009154ED">
      <w:pPr>
        <w:jc w:val="both"/>
        <w:rPr>
          <w:rFonts w:ascii="Arial" w:hAnsi="Arial" w:cs="Arial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2"/>
        <w:gridCol w:w="3827"/>
        <w:gridCol w:w="1276"/>
        <w:gridCol w:w="2835"/>
      </w:tblGrid>
      <w:tr w:rsidR="006D7AEB" w:rsidTr="00DC2042">
        <w:tc>
          <w:tcPr>
            <w:tcW w:w="2122" w:type="dxa"/>
            <w:tcBorders>
              <w:bottom w:val="nil"/>
            </w:tcBorders>
          </w:tcPr>
          <w:p w:rsidR="006D7AEB" w:rsidRDefault="006D7AEB" w:rsidP="001A2F10">
            <w:pPr>
              <w:pStyle w:val="NormalWeb"/>
              <w:jc w:val="both"/>
              <w:rPr>
                <w:rFonts w:ascii="Arial" w:hAnsi="Arial" w:cs="Arial"/>
                <w:i/>
                <w:iCs/>
              </w:rPr>
            </w:pPr>
            <w:bookmarkStart w:id="0" w:name="_Hlk162099301"/>
            <w:r w:rsidRPr="00EE0FFC">
              <w:rPr>
                <w:rFonts w:ascii="Arial" w:hAnsi="Arial" w:cs="Arial"/>
                <w:i/>
                <w:iCs/>
              </w:rPr>
              <w:t>SIGN</w:t>
            </w:r>
            <w:r w:rsidR="00DC2042">
              <w:rPr>
                <w:rFonts w:ascii="Arial" w:hAnsi="Arial" w:cs="Arial"/>
                <w:i/>
                <w:iCs/>
              </w:rPr>
              <w:t>ED</w:t>
            </w:r>
            <w:r>
              <w:rPr>
                <w:rFonts w:ascii="Arial" w:hAnsi="Arial" w:cs="Arial"/>
                <w:i/>
                <w:iCs/>
              </w:rPr>
              <w:t xml:space="preserve"> :</w:t>
            </w:r>
          </w:p>
        </w:tc>
        <w:tc>
          <w:tcPr>
            <w:tcW w:w="3827" w:type="dxa"/>
          </w:tcPr>
          <w:p w:rsidR="006D7AEB" w:rsidRDefault="006D7AEB" w:rsidP="001A2F10">
            <w:pPr>
              <w:pStyle w:val="NormalWeb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D7AEB" w:rsidRDefault="006D7AEB" w:rsidP="006D7AEB">
            <w:pPr>
              <w:pStyle w:val="NormalWeb"/>
              <w:jc w:val="both"/>
              <w:rPr>
                <w:rFonts w:ascii="Arial" w:hAnsi="Arial" w:cs="Arial"/>
                <w:i/>
                <w:iCs/>
              </w:rPr>
            </w:pPr>
            <w:r w:rsidRPr="00EE0FFC">
              <w:rPr>
                <w:rFonts w:ascii="Arial" w:hAnsi="Arial" w:cs="Arial"/>
                <w:i/>
                <w:iCs/>
              </w:rPr>
              <w:t>DATE</w:t>
            </w:r>
            <w:r w:rsidR="00DC2042">
              <w:rPr>
                <w:rFonts w:ascii="Arial" w:hAnsi="Arial" w:cs="Arial"/>
                <w:i/>
                <w:iCs/>
              </w:rPr>
              <w:t xml:space="preserve">D </w:t>
            </w:r>
            <w:r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2835" w:type="dxa"/>
          </w:tcPr>
          <w:p w:rsidR="006D7AEB" w:rsidRDefault="006D7AEB" w:rsidP="001A2F10">
            <w:pPr>
              <w:pStyle w:val="NormalWeb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bookmarkEnd w:id="0"/>
    </w:tbl>
    <w:p w:rsidR="001A2F10" w:rsidRPr="009154ED" w:rsidRDefault="001A2F10" w:rsidP="009154ED">
      <w:pPr>
        <w:jc w:val="both"/>
        <w:rPr>
          <w:rFonts w:ascii="Arial" w:hAnsi="Arial" w:cs="Arial"/>
        </w:rPr>
      </w:pPr>
    </w:p>
    <w:p w:rsidR="009154ED" w:rsidRPr="009154ED" w:rsidRDefault="009154ED" w:rsidP="009154ED">
      <w:pPr>
        <w:jc w:val="both"/>
        <w:rPr>
          <w:rFonts w:ascii="Arial" w:hAnsi="Arial" w:cs="Arial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4536"/>
        <w:gridCol w:w="1418"/>
        <w:gridCol w:w="1593"/>
      </w:tblGrid>
      <w:tr w:rsidR="009154ED" w:rsidRPr="009154ED" w:rsidTr="00DC2042">
        <w:trPr>
          <w:trHeight w:val="332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54ED" w:rsidRPr="009154ED" w:rsidRDefault="009154ED" w:rsidP="009154ED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 w:rsidRPr="009154ED">
              <w:rPr>
                <w:rFonts w:ascii="Arial" w:hAnsi="Arial" w:cs="Arial"/>
                <w:i/>
                <w:iCs/>
                <w:u w:val="single"/>
              </w:rPr>
              <w:t>Subscription Options</w:t>
            </w:r>
          </w:p>
        </w:tc>
      </w:tr>
      <w:tr w:rsidR="009154ED" w:rsidRPr="009154ED" w:rsidTr="00DC2042">
        <w:trPr>
          <w:trHeight w:val="332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54ED" w:rsidRPr="009154ED" w:rsidRDefault="009154ED" w:rsidP="009154ED">
            <w:pPr>
              <w:rPr>
                <w:rFonts w:ascii="Arial" w:hAnsi="Arial" w:cs="Arial"/>
                <w:i/>
                <w:iCs/>
              </w:rPr>
            </w:pPr>
            <w:r w:rsidRPr="009154ED">
              <w:rPr>
                <w:rFonts w:ascii="Arial" w:hAnsi="Arial" w:cs="Arial"/>
                <w:i/>
                <w:iCs/>
              </w:rPr>
              <w:t xml:space="preserve">Single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54ED" w:rsidRPr="009154ED" w:rsidRDefault="009154ED" w:rsidP="009154ED">
            <w:pPr>
              <w:jc w:val="both"/>
              <w:rPr>
                <w:rFonts w:ascii="Arial" w:hAnsi="Arial" w:cs="Arial"/>
                <w:i/>
                <w:iCs/>
              </w:rPr>
            </w:pPr>
            <w:r w:rsidRPr="009154ED">
              <w:rPr>
                <w:rFonts w:ascii="Arial" w:hAnsi="Arial" w:cs="Arial"/>
                <w:i/>
                <w:iCs/>
              </w:rPr>
              <w:t>£4.00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54ED" w:rsidRPr="009154ED" w:rsidRDefault="009154ED" w:rsidP="009154ED">
            <w:pPr>
              <w:jc w:val="both"/>
              <w:rPr>
                <w:rFonts w:ascii="Arial" w:hAnsi="Arial" w:cs="Arial"/>
                <w:i/>
                <w:iCs/>
              </w:rPr>
            </w:pPr>
            <w:r w:rsidRPr="009154ED">
              <w:rPr>
                <w:rFonts w:ascii="Arial" w:hAnsi="Arial" w:cs="Arial"/>
                <w:i/>
                <w:iCs/>
              </w:rPr>
              <w:t xml:space="preserve">Joint 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54ED" w:rsidRPr="009154ED" w:rsidRDefault="009154ED" w:rsidP="009154ED">
            <w:pPr>
              <w:jc w:val="both"/>
              <w:rPr>
                <w:rFonts w:ascii="Arial" w:hAnsi="Arial" w:cs="Arial"/>
                <w:i/>
                <w:iCs/>
              </w:rPr>
            </w:pPr>
            <w:r w:rsidRPr="009154ED">
              <w:rPr>
                <w:rFonts w:ascii="Arial" w:hAnsi="Arial" w:cs="Arial"/>
                <w:i/>
                <w:iCs/>
              </w:rPr>
              <w:t>£6.00</w:t>
            </w:r>
          </w:p>
        </w:tc>
      </w:tr>
      <w:tr w:rsidR="009154ED" w:rsidRPr="009154ED" w:rsidTr="00DC2042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54ED" w:rsidRPr="009154ED" w:rsidRDefault="009154ED" w:rsidP="009154ED">
            <w:pPr>
              <w:jc w:val="both"/>
              <w:rPr>
                <w:rFonts w:ascii="Arial" w:hAnsi="Arial" w:cs="Arial"/>
                <w:i/>
                <w:iCs/>
              </w:rPr>
            </w:pPr>
          </w:p>
          <w:p w:rsidR="009154ED" w:rsidRPr="009154ED" w:rsidRDefault="009154ED" w:rsidP="009154ED">
            <w:pPr>
              <w:jc w:val="both"/>
              <w:rPr>
                <w:rFonts w:ascii="Arial" w:hAnsi="Arial" w:cs="Arial"/>
                <w:i/>
                <w:iCs/>
              </w:rPr>
            </w:pPr>
            <w:r w:rsidRPr="009154ED">
              <w:rPr>
                <w:rFonts w:ascii="Arial" w:hAnsi="Arial" w:cs="Arial"/>
                <w:i/>
                <w:iCs/>
              </w:rPr>
              <w:t>Long term</w:t>
            </w:r>
            <w:r w:rsidR="00E84BEF">
              <w:rPr>
                <w:rFonts w:ascii="Arial" w:hAnsi="Arial" w:cs="Arial"/>
                <w:i/>
                <w:iCs/>
              </w:rPr>
              <w:t xml:space="preserve">, duration Ten years, from date of renewal, </w:t>
            </w:r>
            <w:r w:rsidRPr="009154ED">
              <w:rPr>
                <w:rFonts w:ascii="Arial" w:hAnsi="Arial" w:cs="Arial"/>
                <w:i/>
                <w:iCs/>
              </w:rPr>
              <w:t>after at least three year’s</w:t>
            </w:r>
            <w:r w:rsidR="00E84BEF">
              <w:rPr>
                <w:rFonts w:ascii="Arial" w:hAnsi="Arial" w:cs="Arial"/>
                <w:i/>
                <w:iCs/>
              </w:rPr>
              <w:t xml:space="preserve"> continuous</w:t>
            </w:r>
            <w:r w:rsidRPr="009154ED">
              <w:rPr>
                <w:rFonts w:ascii="Arial" w:hAnsi="Arial" w:cs="Arial"/>
                <w:i/>
                <w:iCs/>
              </w:rPr>
              <w:t xml:space="preserve"> annual adult membership</w:t>
            </w:r>
          </w:p>
        </w:tc>
      </w:tr>
      <w:tr w:rsidR="009154ED" w:rsidRPr="009154ED" w:rsidTr="00DC204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54ED" w:rsidRPr="009154ED" w:rsidRDefault="009154ED" w:rsidP="009154ED">
            <w:pPr>
              <w:rPr>
                <w:rFonts w:ascii="Arial" w:hAnsi="Arial" w:cs="Arial"/>
                <w:i/>
                <w:iCs/>
              </w:rPr>
            </w:pPr>
            <w:r w:rsidRPr="009154ED">
              <w:rPr>
                <w:rFonts w:ascii="Arial" w:hAnsi="Arial" w:cs="Arial"/>
                <w:i/>
                <w:iCs/>
              </w:rPr>
              <w:t>Single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54ED" w:rsidRPr="009154ED" w:rsidRDefault="009154ED" w:rsidP="009154ED">
            <w:pPr>
              <w:jc w:val="both"/>
              <w:rPr>
                <w:rFonts w:ascii="Arial" w:hAnsi="Arial" w:cs="Arial"/>
                <w:i/>
                <w:iCs/>
              </w:rPr>
            </w:pPr>
            <w:r w:rsidRPr="009154ED">
              <w:rPr>
                <w:rFonts w:ascii="Arial" w:hAnsi="Arial" w:cs="Arial"/>
                <w:i/>
                <w:iCs/>
              </w:rPr>
              <w:t>£32.00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54ED" w:rsidRPr="009154ED" w:rsidRDefault="009154ED" w:rsidP="009154ED">
            <w:pPr>
              <w:jc w:val="both"/>
              <w:rPr>
                <w:rFonts w:ascii="Arial" w:hAnsi="Arial" w:cs="Arial"/>
                <w:i/>
                <w:iCs/>
              </w:rPr>
            </w:pPr>
            <w:r w:rsidRPr="009154ED">
              <w:rPr>
                <w:rFonts w:ascii="Arial" w:hAnsi="Arial" w:cs="Arial"/>
                <w:i/>
                <w:iCs/>
              </w:rPr>
              <w:t>Joint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54ED" w:rsidRPr="009154ED" w:rsidRDefault="009154ED" w:rsidP="009154ED">
            <w:pPr>
              <w:jc w:val="both"/>
              <w:rPr>
                <w:rFonts w:ascii="Arial" w:hAnsi="Arial" w:cs="Arial"/>
                <w:i/>
                <w:iCs/>
              </w:rPr>
            </w:pPr>
            <w:r w:rsidRPr="009154ED">
              <w:rPr>
                <w:rFonts w:ascii="Arial" w:hAnsi="Arial" w:cs="Arial"/>
                <w:i/>
                <w:iCs/>
              </w:rPr>
              <w:t>£48.00</w:t>
            </w:r>
          </w:p>
        </w:tc>
      </w:tr>
    </w:tbl>
    <w:p w:rsidR="00E84BEF" w:rsidRDefault="00E84BEF" w:rsidP="00E84BEF">
      <w:pPr>
        <w:pStyle w:val="NormalWeb"/>
        <w:contextualSpacing/>
        <w:jc w:val="both"/>
        <w:rPr>
          <w:rFonts w:ascii="Arial" w:hAnsi="Arial" w:cs="Arial"/>
          <w:i/>
          <w:iCs/>
        </w:rPr>
      </w:pPr>
    </w:p>
    <w:p w:rsidR="009154ED" w:rsidRPr="009154ED" w:rsidRDefault="00E84BEF" w:rsidP="00E84BEF">
      <w:pPr>
        <w:pStyle w:val="NormalWeb"/>
        <w:contextualSpacing/>
        <w:jc w:val="both"/>
        <w:rPr>
          <w:rFonts w:ascii="Arial" w:hAnsi="Arial" w:cs="Arial"/>
          <w:i/>
          <w:iCs/>
        </w:rPr>
      </w:pPr>
      <w:r w:rsidRPr="007426E3">
        <w:rPr>
          <w:rFonts w:ascii="Arial" w:hAnsi="Arial" w:cs="Arial"/>
          <w:i/>
          <w:iCs/>
        </w:rPr>
        <w:t xml:space="preserve">If paying by </w:t>
      </w:r>
      <w:r>
        <w:rPr>
          <w:rFonts w:ascii="Arial" w:hAnsi="Arial" w:cs="Arial"/>
          <w:i/>
          <w:iCs/>
        </w:rPr>
        <w:t xml:space="preserve">Cheque, please note your postcode on the back of the cheque, and if by </w:t>
      </w:r>
      <w:r w:rsidRPr="007426E3">
        <w:rPr>
          <w:rFonts w:ascii="Arial" w:hAnsi="Arial" w:cs="Arial"/>
          <w:i/>
          <w:iCs/>
        </w:rPr>
        <w:t>BACS</w:t>
      </w:r>
      <w:r>
        <w:rPr>
          <w:rFonts w:ascii="Arial" w:hAnsi="Arial" w:cs="Arial"/>
          <w:i/>
          <w:iCs/>
        </w:rPr>
        <w:t> </w:t>
      </w:r>
      <w:r w:rsidRPr="007426E3">
        <w:rPr>
          <w:rFonts w:ascii="Arial" w:hAnsi="Arial" w:cs="Arial"/>
          <w:i/>
          <w:iCs/>
        </w:rPr>
        <w:t xml:space="preserve">transfer, reference your </w:t>
      </w:r>
      <w:r>
        <w:rPr>
          <w:rFonts w:ascii="Arial" w:hAnsi="Arial" w:cs="Arial"/>
          <w:i/>
          <w:iCs/>
        </w:rPr>
        <w:t xml:space="preserve">electronic </w:t>
      </w:r>
      <w:r w:rsidRPr="007426E3">
        <w:rPr>
          <w:rFonts w:ascii="Arial" w:hAnsi="Arial" w:cs="Arial"/>
          <w:i/>
          <w:iCs/>
        </w:rPr>
        <w:t>payment with your Postcode and Surname.  The</w:t>
      </w:r>
      <w:r>
        <w:rPr>
          <w:rFonts w:ascii="Arial" w:hAnsi="Arial" w:cs="Arial"/>
          <w:i/>
          <w:iCs/>
        </w:rPr>
        <w:t> </w:t>
      </w:r>
      <w:r w:rsidRPr="007426E3">
        <w:rPr>
          <w:rFonts w:ascii="Arial" w:hAnsi="Arial" w:cs="Arial"/>
          <w:i/>
          <w:iCs/>
        </w:rPr>
        <w:t>Kentish</w:t>
      </w:r>
      <w:r>
        <w:rPr>
          <w:rFonts w:ascii="Arial" w:hAnsi="Arial" w:cs="Arial"/>
          <w:i/>
          <w:iCs/>
        </w:rPr>
        <w:t> </w:t>
      </w:r>
      <w:r w:rsidRPr="007426E3">
        <w:rPr>
          <w:rFonts w:ascii="Arial" w:hAnsi="Arial" w:cs="Arial"/>
          <w:i/>
          <w:iCs/>
        </w:rPr>
        <w:t>Cat Society bank account is held with Lloyds Bank Plc</w:t>
      </w:r>
    </w:p>
    <w:tbl>
      <w:tblPr>
        <w:tblW w:w="7054" w:type="dxa"/>
        <w:tblLook w:val="04A0"/>
      </w:tblPr>
      <w:tblGrid>
        <w:gridCol w:w="2518"/>
        <w:gridCol w:w="4536"/>
      </w:tblGrid>
      <w:tr w:rsidR="009154ED" w:rsidRPr="009154ED" w:rsidTr="004F213A">
        <w:trPr>
          <w:trHeight w:val="332"/>
        </w:trPr>
        <w:tc>
          <w:tcPr>
            <w:tcW w:w="2518" w:type="dxa"/>
            <w:shd w:val="clear" w:color="auto" w:fill="auto"/>
          </w:tcPr>
          <w:p w:rsidR="009154ED" w:rsidRPr="009154ED" w:rsidRDefault="009154ED" w:rsidP="009154ED">
            <w:pPr>
              <w:rPr>
                <w:rFonts w:ascii="Arial" w:hAnsi="Arial" w:cs="Arial"/>
                <w:i/>
                <w:iCs/>
              </w:rPr>
            </w:pPr>
            <w:r w:rsidRPr="009154ED">
              <w:rPr>
                <w:rFonts w:ascii="Arial" w:hAnsi="Arial" w:cs="Arial"/>
                <w:i/>
                <w:iCs/>
              </w:rPr>
              <w:t>Sort Code      </w:t>
            </w:r>
          </w:p>
        </w:tc>
        <w:tc>
          <w:tcPr>
            <w:tcW w:w="4536" w:type="dxa"/>
            <w:shd w:val="clear" w:color="auto" w:fill="auto"/>
          </w:tcPr>
          <w:p w:rsidR="009154ED" w:rsidRPr="009154ED" w:rsidRDefault="009154ED" w:rsidP="009154ED">
            <w:pPr>
              <w:jc w:val="both"/>
              <w:rPr>
                <w:rFonts w:ascii="Arial" w:hAnsi="Arial" w:cs="Arial"/>
                <w:i/>
                <w:iCs/>
              </w:rPr>
            </w:pPr>
            <w:r w:rsidRPr="009154ED">
              <w:rPr>
                <w:rFonts w:ascii="Arial" w:hAnsi="Arial" w:cs="Arial"/>
                <w:i/>
                <w:iCs/>
              </w:rPr>
              <w:t>30-99-50</w:t>
            </w:r>
          </w:p>
        </w:tc>
      </w:tr>
      <w:tr w:rsidR="009154ED" w:rsidRPr="009154ED" w:rsidTr="004F213A">
        <w:tc>
          <w:tcPr>
            <w:tcW w:w="2518" w:type="dxa"/>
            <w:shd w:val="clear" w:color="auto" w:fill="auto"/>
          </w:tcPr>
          <w:p w:rsidR="009154ED" w:rsidRPr="009154ED" w:rsidRDefault="009154ED" w:rsidP="009154ED">
            <w:pPr>
              <w:rPr>
                <w:rFonts w:ascii="Arial" w:hAnsi="Arial" w:cs="Arial"/>
                <w:i/>
                <w:iCs/>
              </w:rPr>
            </w:pPr>
            <w:r w:rsidRPr="009154ED">
              <w:rPr>
                <w:rFonts w:ascii="Arial" w:hAnsi="Arial" w:cs="Arial"/>
                <w:i/>
                <w:iCs/>
              </w:rPr>
              <w:t>Account Number </w:t>
            </w:r>
          </w:p>
        </w:tc>
        <w:tc>
          <w:tcPr>
            <w:tcW w:w="4536" w:type="dxa"/>
            <w:shd w:val="clear" w:color="auto" w:fill="auto"/>
          </w:tcPr>
          <w:p w:rsidR="009154ED" w:rsidRPr="009154ED" w:rsidRDefault="009154ED" w:rsidP="009154ED">
            <w:pPr>
              <w:jc w:val="both"/>
              <w:rPr>
                <w:rFonts w:ascii="Arial" w:hAnsi="Arial" w:cs="Arial"/>
                <w:i/>
                <w:iCs/>
              </w:rPr>
            </w:pPr>
            <w:r w:rsidRPr="009154ED">
              <w:rPr>
                <w:rFonts w:ascii="Arial" w:hAnsi="Arial" w:cs="Arial"/>
                <w:i/>
                <w:iCs/>
              </w:rPr>
              <w:t>58553360</w:t>
            </w:r>
          </w:p>
        </w:tc>
      </w:tr>
    </w:tbl>
    <w:p w:rsidR="00E84BEF" w:rsidRDefault="00E84BEF">
      <w:pPr>
        <w:rPr>
          <w:rFonts w:ascii="Arial" w:eastAsia="Arial Unicode MS" w:hAnsi="Arial" w:cs="Arial"/>
          <w:i/>
          <w:iCs/>
        </w:rPr>
      </w:pPr>
    </w:p>
    <w:p w:rsidR="006B0F07" w:rsidRDefault="00E84BEF">
      <w:r>
        <w:rPr>
          <w:rFonts w:ascii="Arial" w:eastAsia="Arial Unicode MS" w:hAnsi="Arial" w:cs="Arial"/>
          <w:i/>
          <w:iCs/>
        </w:rPr>
        <w:t>Why not</w:t>
      </w:r>
      <w:r w:rsidRPr="009154ED">
        <w:rPr>
          <w:rFonts w:ascii="Arial" w:eastAsia="Arial Unicode MS" w:hAnsi="Arial" w:cs="Arial"/>
          <w:i/>
          <w:iCs/>
        </w:rPr>
        <w:t xml:space="preserve"> set up a standing order within your own bank account to manage </w:t>
      </w:r>
      <w:r>
        <w:rPr>
          <w:rFonts w:ascii="Arial" w:eastAsia="Arial Unicode MS" w:hAnsi="Arial" w:cs="Arial"/>
          <w:i/>
          <w:iCs/>
        </w:rPr>
        <w:t>ongoing r</w:t>
      </w:r>
      <w:r w:rsidRPr="009154ED">
        <w:rPr>
          <w:rFonts w:ascii="Arial" w:eastAsia="Arial Unicode MS" w:hAnsi="Arial" w:cs="Arial"/>
          <w:i/>
          <w:iCs/>
        </w:rPr>
        <w:t>enewals</w:t>
      </w:r>
    </w:p>
    <w:p w:rsidR="001A2F10" w:rsidRDefault="001A2F10"/>
    <w:p w:rsidR="001A2F10" w:rsidRDefault="001A2F10" w:rsidP="001A2F10">
      <w:pPr>
        <w:pStyle w:val="NormalWeb"/>
        <w:contextualSpacing/>
        <w:jc w:val="center"/>
        <w:rPr>
          <w:rFonts w:ascii="Arial" w:hAnsi="Arial" w:cs="Arial"/>
          <w:i/>
          <w:iCs/>
        </w:rPr>
      </w:pPr>
      <w:r w:rsidRPr="00A63C67">
        <w:rPr>
          <w:rFonts w:ascii="Arial" w:hAnsi="Arial" w:cs="Arial"/>
          <w:i/>
          <w:iCs/>
        </w:rPr>
        <w:t>Your membership details will be recorded electronically on computer.</w:t>
      </w:r>
    </w:p>
    <w:p w:rsidR="001A2F10" w:rsidRDefault="001A2F10" w:rsidP="001A2F10">
      <w:pPr>
        <w:pStyle w:val="NormalWeb"/>
        <w:contextualSpacing/>
        <w:jc w:val="center"/>
        <w:rPr>
          <w:rFonts w:ascii="Arial" w:hAnsi="Arial" w:cs="Arial"/>
          <w:i/>
          <w:iCs/>
        </w:rPr>
      </w:pPr>
      <w:r w:rsidRPr="00A63C67">
        <w:rPr>
          <w:rFonts w:ascii="Arial" w:hAnsi="Arial" w:cs="Arial"/>
          <w:i/>
          <w:iCs/>
        </w:rPr>
        <w:t>The Society is registered under the Data Protection Act 1998 for this purpose.</w:t>
      </w:r>
    </w:p>
    <w:p w:rsidR="001A2F10" w:rsidRDefault="001A2F10"/>
    <w:sectPr w:rsidR="001A2F10" w:rsidSect="00BC77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849" w:bottom="993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B8A" w:rsidRDefault="00535B8A" w:rsidP="006B0F07">
      <w:r>
        <w:separator/>
      </w:r>
    </w:p>
  </w:endnote>
  <w:endnote w:type="continuationSeparator" w:id="1">
    <w:p w:rsidR="00535B8A" w:rsidRDefault="00535B8A" w:rsidP="006B0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A26" w:rsidRDefault="00164A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9EB" w:rsidRDefault="006B0F07" w:rsidP="003729EB">
    <w:pPr>
      <w:ind w:left="-142"/>
      <w:jc w:val="center"/>
      <w:rPr>
        <w:rFonts w:ascii="Arial" w:hAnsi="Arial" w:cs="Arial"/>
        <w:i/>
        <w:iCs/>
      </w:rPr>
    </w:pPr>
    <w:r w:rsidRPr="008800BB">
      <w:rPr>
        <w:rFonts w:ascii="Arial" w:hAnsi="Arial" w:cs="Arial"/>
        <w:i/>
        <w:iCs/>
        <w:u w:val="single"/>
      </w:rPr>
      <w:t xml:space="preserve">Please </w:t>
    </w:r>
    <w:r w:rsidR="003729EB">
      <w:rPr>
        <w:rFonts w:ascii="Arial" w:hAnsi="Arial" w:cs="Arial"/>
        <w:i/>
        <w:iCs/>
        <w:u w:val="single"/>
      </w:rPr>
      <w:t xml:space="preserve">forward </w:t>
    </w:r>
    <w:r w:rsidRPr="008800BB">
      <w:rPr>
        <w:rFonts w:ascii="Arial" w:hAnsi="Arial" w:cs="Arial"/>
        <w:i/>
        <w:iCs/>
        <w:u w:val="single"/>
      </w:rPr>
      <w:t xml:space="preserve">with your remittance to the </w:t>
    </w:r>
    <w:r w:rsidR="003729EB">
      <w:rPr>
        <w:rFonts w:ascii="Arial" w:hAnsi="Arial" w:cs="Arial"/>
        <w:i/>
        <w:iCs/>
        <w:u w:val="single"/>
      </w:rPr>
      <w:t xml:space="preserve">Hon. </w:t>
    </w:r>
    <w:r w:rsidRPr="008800BB">
      <w:rPr>
        <w:rFonts w:ascii="Arial" w:hAnsi="Arial" w:cs="Arial"/>
        <w:i/>
        <w:iCs/>
        <w:u w:val="single"/>
      </w:rPr>
      <w:t>Treasurer</w:t>
    </w:r>
    <w:r w:rsidR="003729EB">
      <w:rPr>
        <w:rFonts w:ascii="Arial" w:hAnsi="Arial" w:cs="Arial"/>
        <w:i/>
        <w:iCs/>
        <w:u w:val="single"/>
      </w:rPr>
      <w:t xml:space="preserve"> and Membership Secretary</w:t>
    </w:r>
  </w:p>
  <w:p w:rsidR="003729EB" w:rsidRDefault="006B0F07" w:rsidP="003729EB">
    <w:pPr>
      <w:ind w:left="-142"/>
      <w:jc w:val="center"/>
      <w:rPr>
        <w:rFonts w:ascii="Arial" w:hAnsi="Arial" w:cs="Arial"/>
        <w:i/>
        <w:iCs/>
      </w:rPr>
    </w:pPr>
    <w:r w:rsidRPr="008800BB">
      <w:rPr>
        <w:rFonts w:ascii="Arial" w:hAnsi="Arial" w:cs="Arial"/>
        <w:i/>
        <w:iCs/>
      </w:rPr>
      <w:t>Mrs A</w:t>
    </w:r>
    <w:r>
      <w:rPr>
        <w:rFonts w:ascii="Arial" w:hAnsi="Arial" w:cs="Arial"/>
        <w:i/>
        <w:iCs/>
      </w:rPr>
      <w:t>nne</w:t>
    </w:r>
    <w:r w:rsidRPr="008800BB">
      <w:rPr>
        <w:rFonts w:ascii="Arial" w:hAnsi="Arial" w:cs="Arial"/>
        <w:i/>
        <w:iCs/>
      </w:rPr>
      <w:t xml:space="preserve"> Vanns, 4 Fairfield Way, Hildenborough, Kent TN11 9ET</w:t>
    </w:r>
  </w:p>
  <w:p w:rsidR="006B0F07" w:rsidRPr="008800BB" w:rsidRDefault="006B0F07" w:rsidP="003729EB">
    <w:pPr>
      <w:ind w:left="-142"/>
      <w:jc w:val="center"/>
      <w:rPr>
        <w:rFonts w:ascii="Arial" w:hAnsi="Arial" w:cs="Arial"/>
        <w:i/>
        <w:iCs/>
      </w:rPr>
    </w:pPr>
    <w:r w:rsidRPr="008800BB">
      <w:rPr>
        <w:rFonts w:ascii="Arial" w:hAnsi="Arial" w:cs="Arial"/>
        <w:i/>
        <w:iCs/>
      </w:rPr>
      <w:t>email:</w:t>
    </w:r>
    <w:r w:rsidRPr="00970DC5">
      <w:rPr>
        <w:rFonts w:ascii="Arial" w:hAnsi="Arial" w:cs="Arial"/>
        <w:i/>
        <w:iCs/>
      </w:rPr>
      <w:t xml:space="preserve"> </w:t>
    </w:r>
    <w:hyperlink r:id="rId1" w:history="1">
      <w:r w:rsidR="00164A26" w:rsidRPr="00970DC5">
        <w:rPr>
          <w:rStyle w:val="Hyperlink"/>
          <w:rFonts w:ascii="Calibri" w:hAnsi="Calibri" w:cs="Calibri"/>
          <w:bCs/>
          <w:i/>
          <w:u w:val="none"/>
          <w:lang w:val="en-US"/>
        </w:rPr>
        <w:t>anne.vanns@outlook.com</w:t>
      </w:r>
    </w:hyperlink>
  </w:p>
  <w:p w:rsidR="006B0F07" w:rsidRDefault="006B0F0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A26" w:rsidRDefault="00164A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B8A" w:rsidRDefault="00535B8A" w:rsidP="006B0F07">
      <w:r>
        <w:separator/>
      </w:r>
    </w:p>
  </w:footnote>
  <w:footnote w:type="continuationSeparator" w:id="1">
    <w:p w:rsidR="00535B8A" w:rsidRDefault="00535B8A" w:rsidP="006B0F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A26" w:rsidRDefault="00164A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9EB" w:rsidRDefault="003729E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3465195</wp:posOffset>
          </wp:positionH>
          <wp:positionV relativeFrom="page">
            <wp:posOffset>365760</wp:posOffset>
          </wp:positionV>
          <wp:extent cx="647700" cy="523875"/>
          <wp:effectExtent l="0" t="0" r="0" b="9525"/>
          <wp:wrapNone/>
          <wp:docPr id="21302845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2289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29EB" w:rsidRDefault="003729EB">
    <w:pPr>
      <w:pStyle w:val="Header"/>
    </w:pPr>
  </w:p>
  <w:p w:rsidR="003729EB" w:rsidRDefault="003729EB">
    <w:pPr>
      <w:pStyle w:val="Header"/>
    </w:pPr>
  </w:p>
  <w:p w:rsidR="006B0F07" w:rsidRPr="000626A9" w:rsidRDefault="003729EB" w:rsidP="003729EB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0626A9">
      <w:rPr>
        <w:rFonts w:ascii="Arial" w:hAnsi="Arial" w:cs="Arial"/>
        <w:b/>
        <w:bCs/>
        <w:sz w:val="36"/>
        <w:szCs w:val="36"/>
      </w:rPr>
      <w:t>The Kentish Cat Society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A26" w:rsidRDefault="00164A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E0058"/>
    <w:rsid w:val="0005374C"/>
    <w:rsid w:val="00055D22"/>
    <w:rsid w:val="000626A9"/>
    <w:rsid w:val="00062B97"/>
    <w:rsid w:val="000B5086"/>
    <w:rsid w:val="00146F42"/>
    <w:rsid w:val="00156339"/>
    <w:rsid w:val="00157AF8"/>
    <w:rsid w:val="00164A26"/>
    <w:rsid w:val="001A2F10"/>
    <w:rsid w:val="001A7E10"/>
    <w:rsid w:val="001D2B46"/>
    <w:rsid w:val="001E0733"/>
    <w:rsid w:val="00267696"/>
    <w:rsid w:val="003729EB"/>
    <w:rsid w:val="003C59E3"/>
    <w:rsid w:val="00405F92"/>
    <w:rsid w:val="00415CF6"/>
    <w:rsid w:val="004165FD"/>
    <w:rsid w:val="004305B5"/>
    <w:rsid w:val="004F213A"/>
    <w:rsid w:val="0052217F"/>
    <w:rsid w:val="00535B8A"/>
    <w:rsid w:val="00543C60"/>
    <w:rsid w:val="00552F95"/>
    <w:rsid w:val="006423E0"/>
    <w:rsid w:val="00692B6F"/>
    <w:rsid w:val="006B05E7"/>
    <w:rsid w:val="006B0F07"/>
    <w:rsid w:val="006D70F1"/>
    <w:rsid w:val="006D7AEB"/>
    <w:rsid w:val="007046D2"/>
    <w:rsid w:val="007166F0"/>
    <w:rsid w:val="00725E5A"/>
    <w:rsid w:val="0073373A"/>
    <w:rsid w:val="00772497"/>
    <w:rsid w:val="00794537"/>
    <w:rsid w:val="008370B1"/>
    <w:rsid w:val="009154ED"/>
    <w:rsid w:val="00955199"/>
    <w:rsid w:val="00970DC5"/>
    <w:rsid w:val="009A0947"/>
    <w:rsid w:val="009F4BF2"/>
    <w:rsid w:val="00AA500E"/>
    <w:rsid w:val="00AC44B9"/>
    <w:rsid w:val="00AE0058"/>
    <w:rsid w:val="00AF0DB3"/>
    <w:rsid w:val="00AF422F"/>
    <w:rsid w:val="00AF6B88"/>
    <w:rsid w:val="00B35A41"/>
    <w:rsid w:val="00B7237A"/>
    <w:rsid w:val="00B822A3"/>
    <w:rsid w:val="00BC77BB"/>
    <w:rsid w:val="00BD3208"/>
    <w:rsid w:val="00C643C9"/>
    <w:rsid w:val="00CF3B50"/>
    <w:rsid w:val="00D15155"/>
    <w:rsid w:val="00D20423"/>
    <w:rsid w:val="00D57767"/>
    <w:rsid w:val="00DC2042"/>
    <w:rsid w:val="00E84BEF"/>
    <w:rsid w:val="00F323FE"/>
    <w:rsid w:val="00F67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F07"/>
    <w:pPr>
      <w:spacing w:after="0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F0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B0F07"/>
  </w:style>
  <w:style w:type="paragraph" w:styleId="Footer">
    <w:name w:val="footer"/>
    <w:basedOn w:val="Normal"/>
    <w:link w:val="FooterChar"/>
    <w:uiPriority w:val="99"/>
    <w:unhideWhenUsed/>
    <w:rsid w:val="006B0F0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B0F07"/>
  </w:style>
  <w:style w:type="paragraph" w:styleId="NormalWeb">
    <w:name w:val="Normal (Web)"/>
    <w:basedOn w:val="Normal"/>
    <w:semiHidden/>
    <w:rsid w:val="006B0F0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semiHidden/>
    <w:rsid w:val="006B0F0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B0F07"/>
    <w:rPr>
      <w:color w:val="666666"/>
    </w:rPr>
  </w:style>
  <w:style w:type="table" w:styleId="TableGrid">
    <w:name w:val="Table Grid"/>
    <w:basedOn w:val="TableNormal"/>
    <w:uiPriority w:val="39"/>
    <w:rsid w:val="006D7AE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cfcats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ccfcats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ne.vanns@outlook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7267D-5A30-42AC-BA02-62D6D9B5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Vanns</dc:creator>
  <cp:lastModifiedBy>BJD</cp:lastModifiedBy>
  <cp:revision>3</cp:revision>
  <dcterms:created xsi:type="dcterms:W3CDTF">2026-01-15T12:26:00Z</dcterms:created>
  <dcterms:modified xsi:type="dcterms:W3CDTF">2026-01-15T13:12:00Z</dcterms:modified>
</cp:coreProperties>
</file>